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2357" w14:textId="77777777" w:rsidR="004F0C01" w:rsidRPr="0048389C" w:rsidRDefault="004F0C01" w:rsidP="0048389C">
      <w:pPr>
        <w:rPr>
          <w:rFonts w:ascii="Georgia Pro Semibold" w:hAnsi="Georgia Pro Semibold"/>
          <w:color w:val="004053" w:themeColor="accent1"/>
          <w:sz w:val="36"/>
          <w:szCs w:val="36"/>
        </w:rPr>
      </w:pPr>
      <w:r w:rsidRPr="0048389C">
        <w:rPr>
          <w:rFonts w:ascii="Georgia Pro Semibold" w:hAnsi="Georgia Pro Semibold"/>
          <w:color w:val="004053" w:themeColor="accent1"/>
          <w:sz w:val="36"/>
          <w:szCs w:val="36"/>
        </w:rPr>
        <w:t>[Title Page]</w:t>
      </w:r>
    </w:p>
    <w:p w14:paraId="45FC7E0D" w14:textId="43EF6BF5" w:rsidR="004F0C01" w:rsidRPr="00C034E8" w:rsidRDefault="004F0C01" w:rsidP="004F0C01">
      <w:pPr>
        <w:rPr>
          <w:i/>
          <w:iCs/>
          <w:color w:val="808080" w:themeColor="background1" w:themeShade="80"/>
        </w:rPr>
      </w:pPr>
      <w:r w:rsidRPr="00C034E8">
        <w:rPr>
          <w:i/>
          <w:iCs/>
          <w:color w:val="808080" w:themeColor="background1" w:themeShade="80"/>
        </w:rPr>
        <w:t>[Insert Project/Proponent logo]</w:t>
      </w:r>
    </w:p>
    <w:tbl>
      <w:tblPr>
        <w:tblW w:w="5000" w:type="pct"/>
        <w:tblLayout w:type="fixed"/>
        <w:tblCellMar>
          <w:left w:w="0" w:type="dxa"/>
          <w:right w:w="0" w:type="dxa"/>
        </w:tblCellMar>
        <w:tblLook w:val="0400" w:firstRow="0" w:lastRow="0" w:firstColumn="0" w:lastColumn="0" w:noHBand="0" w:noVBand="1"/>
      </w:tblPr>
      <w:tblGrid>
        <w:gridCol w:w="9026"/>
      </w:tblGrid>
      <w:tr w:rsidR="004F0C01" w:rsidRPr="00164D07" w14:paraId="649969D7" w14:textId="77777777" w:rsidTr="00E925D8">
        <w:trPr>
          <w:cantSplit/>
        </w:trPr>
        <w:tc>
          <w:tcPr>
            <w:tcW w:w="10204" w:type="dxa"/>
            <w:shd w:val="clear" w:color="auto" w:fill="auto"/>
          </w:tcPr>
          <w:p w14:paraId="4CA4AD4E" w14:textId="77777777" w:rsidR="004F0C01" w:rsidRPr="00164D07" w:rsidRDefault="004F0C01" w:rsidP="00E925D8">
            <w:pPr>
              <w:pStyle w:val="Image"/>
              <w:rPr>
                <w:i/>
              </w:rPr>
            </w:pPr>
            <w:r>
              <w:rPr>
                <w:i/>
              </w:rPr>
              <w:drawing>
                <wp:inline distT="0" distB="0" distL="0" distR="0" wp14:anchorId="7A860104" wp14:editId="01E1E820">
                  <wp:extent cx="6480000" cy="2142186"/>
                  <wp:effectExtent l="0" t="0" r="0" b="0"/>
                  <wp:docPr id="1272854043" name="Picture 127285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6480000" cy="2142186"/>
                          </a:xfrm>
                          <a:prstGeom prst="rect">
                            <a:avLst/>
                          </a:prstGeom>
                        </pic:spPr>
                      </pic:pic>
                    </a:graphicData>
                  </a:graphic>
                </wp:inline>
              </w:drawing>
            </w:r>
          </w:p>
        </w:tc>
      </w:tr>
    </w:tbl>
    <w:p w14:paraId="224635AD" w14:textId="77777777" w:rsidR="004F0C01" w:rsidRDefault="004F0C01" w:rsidP="00D07206"/>
    <w:p w14:paraId="1011F3E0" w14:textId="087217C5" w:rsidR="004F0C01" w:rsidRPr="004F0C01" w:rsidRDefault="004F0C01" w:rsidP="004F0C01"/>
    <w:p w14:paraId="1BC59B23" w14:textId="77777777" w:rsidR="004F0C01" w:rsidRPr="004F0C01" w:rsidRDefault="004F0C01" w:rsidP="004F0C01"/>
    <w:p w14:paraId="06DD617D" w14:textId="77777777" w:rsidR="004F0C01" w:rsidRPr="004F0C01" w:rsidRDefault="004F0C01" w:rsidP="004F0C01"/>
    <w:p w14:paraId="75F1AEBB" w14:textId="5EF66583" w:rsidR="004F0C01" w:rsidRPr="0048389C" w:rsidRDefault="004F0C01" w:rsidP="0048389C">
      <w:pPr>
        <w:rPr>
          <w:rFonts w:ascii="Georgia Pro Semibold" w:hAnsi="Georgia Pro Semibold"/>
          <w:color w:val="004053" w:themeColor="accent1"/>
          <w:sz w:val="36"/>
          <w:szCs w:val="36"/>
        </w:rPr>
      </w:pPr>
      <w:r w:rsidRPr="0048389C">
        <w:rPr>
          <w:rFonts w:ascii="Georgia Pro Semibold" w:hAnsi="Georgia Pro Semibold"/>
          <w:color w:val="004053" w:themeColor="accent1"/>
          <w:sz w:val="36"/>
          <w:szCs w:val="36"/>
        </w:rPr>
        <w:t>Indigenous Engagement Strategy</w:t>
      </w:r>
    </w:p>
    <w:p w14:paraId="2FE6710D" w14:textId="249D7E8D" w:rsidR="00C034E8" w:rsidRPr="00C034E8" w:rsidRDefault="00C034E8" w:rsidP="00C034E8">
      <w:pPr>
        <w:rPr>
          <w:i/>
          <w:iCs/>
          <w:color w:val="808080" w:themeColor="background1" w:themeShade="80"/>
          <w:sz w:val="24"/>
          <w:szCs w:val="24"/>
        </w:rPr>
      </w:pPr>
      <w:r w:rsidRPr="00C034E8">
        <w:rPr>
          <w:i/>
          <w:iCs/>
          <w:color w:val="808080" w:themeColor="background1" w:themeShade="80"/>
        </w:rPr>
        <w:t>[Insert name of the Project/Program]</w:t>
      </w:r>
    </w:p>
    <w:p w14:paraId="53C93039" w14:textId="67227F38" w:rsidR="004F0C01" w:rsidRPr="004F0C01" w:rsidRDefault="004F0C01" w:rsidP="004F0C01"/>
    <w:p w14:paraId="684BD0F3" w14:textId="490CC02A" w:rsidR="004F0C01" w:rsidRPr="004F0C01" w:rsidRDefault="004F0C01" w:rsidP="004F0C01"/>
    <w:p w14:paraId="3F9BD6BD" w14:textId="77777777" w:rsidR="004F0C01" w:rsidRPr="004F0C01" w:rsidRDefault="004F0C01" w:rsidP="004F0C01"/>
    <w:p w14:paraId="5889F00B" w14:textId="77777777" w:rsidR="004F0C01" w:rsidRPr="004F0C01" w:rsidRDefault="004F0C01" w:rsidP="004F0C01"/>
    <w:p w14:paraId="3ECAB89A" w14:textId="77777777" w:rsidR="004F0C01" w:rsidRPr="004F0C01" w:rsidRDefault="004F0C01" w:rsidP="004F0C01"/>
    <w:p w14:paraId="0218C749" w14:textId="77777777" w:rsidR="004F0C01" w:rsidRPr="004F0C01" w:rsidRDefault="004F0C01" w:rsidP="004F0C01"/>
    <w:p w14:paraId="0BA1FF1C" w14:textId="77777777" w:rsidR="004F0C01" w:rsidRPr="004F0C01" w:rsidRDefault="004F0C01" w:rsidP="004F0C01"/>
    <w:p w14:paraId="04341469" w14:textId="2B6DB696" w:rsidR="00C034E8" w:rsidRPr="00C034E8" w:rsidRDefault="00C034E8" w:rsidP="00C034E8">
      <w:pPr>
        <w:rPr>
          <w:color w:val="808080" w:themeColor="background1" w:themeShade="80"/>
          <w:sz w:val="24"/>
          <w:szCs w:val="24"/>
        </w:rPr>
      </w:pPr>
      <w:r w:rsidRPr="00C034E8">
        <w:rPr>
          <w:rFonts w:ascii="Arial" w:hAnsi="Arial" w:cs="Arial"/>
          <w:i/>
          <w:color w:val="808080" w:themeColor="background1" w:themeShade="80"/>
        </w:rPr>
        <w:t>[Insert date]</w:t>
      </w:r>
    </w:p>
    <w:p w14:paraId="60C48281" w14:textId="77777777" w:rsidR="004F0C01" w:rsidRPr="004F0C01" w:rsidRDefault="004F0C01" w:rsidP="004F0C01"/>
    <w:p w14:paraId="6DCF7B93" w14:textId="5CFFA96E" w:rsidR="004F0C01" w:rsidRPr="004F0C01" w:rsidRDefault="004F0C01" w:rsidP="004F0C01">
      <w:r w:rsidRPr="004F0C01">
        <w:br w:type="page"/>
      </w:r>
    </w:p>
    <w:p w14:paraId="4BC49676" w14:textId="77777777" w:rsidR="004F0C01" w:rsidRPr="004F0C01" w:rsidRDefault="004F0C01" w:rsidP="004F0C01">
      <w:pPr>
        <w:sectPr w:rsidR="004F0C01" w:rsidRPr="004F0C01" w:rsidSect="0098538A">
          <w:headerReference w:type="default"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sdt>
      <w:sdtPr>
        <w:rPr>
          <w:rFonts w:asciiTheme="minorHAnsi" w:hAnsiTheme="minorHAnsi"/>
          <w:color w:val="auto"/>
          <w:sz w:val="22"/>
          <w:lang w:eastAsia="en-US"/>
        </w:rPr>
        <w:id w:val="-573037301"/>
        <w:docPartObj>
          <w:docPartGallery w:val="Table of Contents"/>
          <w:docPartUnique/>
        </w:docPartObj>
      </w:sdtPr>
      <w:sdtEndPr/>
      <w:sdtContent>
        <w:p w14:paraId="4FCD019C" w14:textId="77777777" w:rsidR="004F0C01" w:rsidRPr="004F0C01" w:rsidRDefault="004F0C01" w:rsidP="004F0C01">
          <w:pPr>
            <w:pStyle w:val="TOCHeading"/>
          </w:pPr>
          <w:r w:rsidRPr="004F0C01">
            <w:t>Contents</w:t>
          </w:r>
        </w:p>
        <w:p w14:paraId="5D3DD201" w14:textId="031D474C" w:rsidR="00A50EE8" w:rsidRDefault="004F0C01">
          <w:pPr>
            <w:pStyle w:val="TOC1"/>
            <w:rPr>
              <w:b w:val="0"/>
              <w:caps w:val="0"/>
              <w:color w:val="auto"/>
            </w:rPr>
          </w:pPr>
          <w:r w:rsidRPr="004F0C01">
            <w:fldChar w:fldCharType="begin"/>
          </w:r>
          <w:r>
            <w:instrText xml:space="preserve"> TOC \o "1-3" \h \z \u </w:instrText>
          </w:r>
          <w:r w:rsidRPr="004F0C01">
            <w:fldChar w:fldCharType="separate"/>
          </w:r>
          <w:hyperlink w:anchor="_Toc151564193" w:history="1">
            <w:r w:rsidR="00A50EE8" w:rsidRPr="00027228">
              <w:rPr>
                <w:rStyle w:val="Hyperlink"/>
              </w:rPr>
              <w:t>Acknowledgement of Country</w:t>
            </w:r>
            <w:r w:rsidR="00A50EE8">
              <w:rPr>
                <w:webHidden/>
              </w:rPr>
              <w:tab/>
            </w:r>
            <w:r w:rsidR="00A50EE8">
              <w:rPr>
                <w:webHidden/>
              </w:rPr>
              <w:fldChar w:fldCharType="begin"/>
            </w:r>
            <w:r w:rsidR="00A50EE8">
              <w:rPr>
                <w:webHidden/>
              </w:rPr>
              <w:instrText xml:space="preserve"> PAGEREF _Toc151564193 \h </w:instrText>
            </w:r>
            <w:r w:rsidR="00A50EE8">
              <w:rPr>
                <w:webHidden/>
              </w:rPr>
            </w:r>
            <w:r w:rsidR="00A50EE8">
              <w:rPr>
                <w:webHidden/>
              </w:rPr>
              <w:fldChar w:fldCharType="separate"/>
            </w:r>
            <w:r w:rsidR="00A50EE8">
              <w:rPr>
                <w:webHidden/>
              </w:rPr>
              <w:t>1</w:t>
            </w:r>
            <w:r w:rsidR="00A50EE8">
              <w:rPr>
                <w:webHidden/>
              </w:rPr>
              <w:fldChar w:fldCharType="end"/>
            </w:r>
          </w:hyperlink>
        </w:p>
        <w:p w14:paraId="27AE5059" w14:textId="5348C49D" w:rsidR="00A50EE8" w:rsidRDefault="00263499">
          <w:pPr>
            <w:pStyle w:val="TOC1"/>
            <w:rPr>
              <w:b w:val="0"/>
              <w:caps w:val="0"/>
              <w:color w:val="auto"/>
            </w:rPr>
          </w:pPr>
          <w:hyperlink w:anchor="_Toc151564194" w:history="1">
            <w:r w:rsidR="00A50EE8" w:rsidRPr="00027228">
              <w:rPr>
                <w:rStyle w:val="Hyperlink"/>
              </w:rPr>
              <w:t>1.</w:t>
            </w:r>
            <w:r w:rsidR="00A50EE8">
              <w:rPr>
                <w:b w:val="0"/>
                <w:caps w:val="0"/>
                <w:color w:val="auto"/>
              </w:rPr>
              <w:tab/>
            </w:r>
            <w:r w:rsidR="00A50EE8" w:rsidRPr="00027228">
              <w:rPr>
                <w:rStyle w:val="Hyperlink"/>
              </w:rPr>
              <w:t>Introduction</w:t>
            </w:r>
            <w:r w:rsidR="00A50EE8">
              <w:rPr>
                <w:webHidden/>
              </w:rPr>
              <w:tab/>
            </w:r>
            <w:r w:rsidR="00A50EE8">
              <w:rPr>
                <w:webHidden/>
              </w:rPr>
              <w:fldChar w:fldCharType="begin"/>
            </w:r>
            <w:r w:rsidR="00A50EE8">
              <w:rPr>
                <w:webHidden/>
              </w:rPr>
              <w:instrText xml:space="preserve"> PAGEREF _Toc151564194 \h </w:instrText>
            </w:r>
            <w:r w:rsidR="00A50EE8">
              <w:rPr>
                <w:webHidden/>
              </w:rPr>
            </w:r>
            <w:r w:rsidR="00A50EE8">
              <w:rPr>
                <w:webHidden/>
              </w:rPr>
              <w:fldChar w:fldCharType="separate"/>
            </w:r>
            <w:r w:rsidR="00A50EE8">
              <w:rPr>
                <w:webHidden/>
              </w:rPr>
              <w:t>1</w:t>
            </w:r>
            <w:r w:rsidR="00A50EE8">
              <w:rPr>
                <w:webHidden/>
              </w:rPr>
              <w:fldChar w:fldCharType="end"/>
            </w:r>
          </w:hyperlink>
        </w:p>
        <w:p w14:paraId="654D33F5" w14:textId="02871447" w:rsidR="00A50EE8" w:rsidRDefault="00263499">
          <w:pPr>
            <w:pStyle w:val="TOC2"/>
            <w:rPr>
              <w:b w:val="0"/>
              <w:color w:val="auto"/>
            </w:rPr>
          </w:pPr>
          <w:hyperlink w:anchor="_Toc151564195" w:history="1">
            <w:r w:rsidR="00A50EE8" w:rsidRPr="00027228">
              <w:rPr>
                <w:rStyle w:val="Hyperlink"/>
              </w:rPr>
              <w:t>1.1.</w:t>
            </w:r>
            <w:r w:rsidR="00A50EE8">
              <w:rPr>
                <w:b w:val="0"/>
                <w:color w:val="auto"/>
              </w:rPr>
              <w:tab/>
            </w:r>
            <w:r w:rsidR="00A50EE8" w:rsidRPr="00027228">
              <w:rPr>
                <w:rStyle w:val="Hyperlink"/>
              </w:rPr>
              <w:t>About Proponent/Project/Program</w:t>
            </w:r>
            <w:r w:rsidR="00A50EE8">
              <w:rPr>
                <w:webHidden/>
              </w:rPr>
              <w:tab/>
            </w:r>
            <w:r w:rsidR="00A50EE8">
              <w:rPr>
                <w:webHidden/>
              </w:rPr>
              <w:fldChar w:fldCharType="begin"/>
            </w:r>
            <w:r w:rsidR="00A50EE8">
              <w:rPr>
                <w:webHidden/>
              </w:rPr>
              <w:instrText xml:space="preserve"> PAGEREF _Toc151564195 \h </w:instrText>
            </w:r>
            <w:r w:rsidR="00A50EE8">
              <w:rPr>
                <w:webHidden/>
              </w:rPr>
            </w:r>
            <w:r w:rsidR="00A50EE8">
              <w:rPr>
                <w:webHidden/>
              </w:rPr>
              <w:fldChar w:fldCharType="separate"/>
            </w:r>
            <w:r w:rsidR="00A50EE8">
              <w:rPr>
                <w:webHidden/>
              </w:rPr>
              <w:t>1</w:t>
            </w:r>
            <w:r w:rsidR="00A50EE8">
              <w:rPr>
                <w:webHidden/>
              </w:rPr>
              <w:fldChar w:fldCharType="end"/>
            </w:r>
          </w:hyperlink>
        </w:p>
        <w:p w14:paraId="5DCF1EBC" w14:textId="5A1042AB" w:rsidR="00A50EE8" w:rsidRDefault="00263499">
          <w:pPr>
            <w:pStyle w:val="TOC2"/>
            <w:rPr>
              <w:b w:val="0"/>
              <w:color w:val="auto"/>
            </w:rPr>
          </w:pPr>
          <w:hyperlink w:anchor="_Toc151564196" w:history="1">
            <w:r w:rsidR="00A50EE8" w:rsidRPr="00027228">
              <w:rPr>
                <w:rStyle w:val="Hyperlink"/>
              </w:rPr>
              <w:t>1.2.</w:t>
            </w:r>
            <w:r w:rsidR="00A50EE8">
              <w:rPr>
                <w:b w:val="0"/>
                <w:color w:val="auto"/>
              </w:rPr>
              <w:tab/>
            </w:r>
            <w:r w:rsidR="00A50EE8" w:rsidRPr="00027228">
              <w:rPr>
                <w:rStyle w:val="Hyperlink"/>
              </w:rPr>
              <w:t>Indigenous Engagement</w:t>
            </w:r>
            <w:r w:rsidR="00A50EE8">
              <w:rPr>
                <w:webHidden/>
              </w:rPr>
              <w:tab/>
            </w:r>
            <w:r w:rsidR="00A50EE8">
              <w:rPr>
                <w:webHidden/>
              </w:rPr>
              <w:fldChar w:fldCharType="begin"/>
            </w:r>
            <w:r w:rsidR="00A50EE8">
              <w:rPr>
                <w:webHidden/>
              </w:rPr>
              <w:instrText xml:space="preserve"> PAGEREF _Toc151564196 \h </w:instrText>
            </w:r>
            <w:r w:rsidR="00A50EE8">
              <w:rPr>
                <w:webHidden/>
              </w:rPr>
            </w:r>
            <w:r w:rsidR="00A50EE8">
              <w:rPr>
                <w:webHidden/>
              </w:rPr>
              <w:fldChar w:fldCharType="separate"/>
            </w:r>
            <w:r w:rsidR="00A50EE8">
              <w:rPr>
                <w:webHidden/>
              </w:rPr>
              <w:t>1</w:t>
            </w:r>
            <w:r w:rsidR="00A50EE8">
              <w:rPr>
                <w:webHidden/>
              </w:rPr>
              <w:fldChar w:fldCharType="end"/>
            </w:r>
          </w:hyperlink>
        </w:p>
        <w:p w14:paraId="6DDAFF3D" w14:textId="3B6D1C42" w:rsidR="00A50EE8" w:rsidRDefault="00263499">
          <w:pPr>
            <w:pStyle w:val="TOC2"/>
            <w:rPr>
              <w:b w:val="0"/>
              <w:color w:val="auto"/>
            </w:rPr>
          </w:pPr>
          <w:hyperlink w:anchor="_Toc151564197" w:history="1">
            <w:r w:rsidR="00A50EE8" w:rsidRPr="00027228">
              <w:rPr>
                <w:rStyle w:val="Hyperlink"/>
              </w:rPr>
              <w:t>1.3.</w:t>
            </w:r>
            <w:r w:rsidR="00A50EE8">
              <w:rPr>
                <w:b w:val="0"/>
                <w:color w:val="auto"/>
              </w:rPr>
              <w:tab/>
            </w:r>
            <w:r w:rsidR="00A50EE8" w:rsidRPr="00027228">
              <w:rPr>
                <w:rStyle w:val="Hyperlink"/>
              </w:rPr>
              <w:t>Demographics of Region</w:t>
            </w:r>
            <w:r w:rsidR="00A50EE8">
              <w:rPr>
                <w:webHidden/>
              </w:rPr>
              <w:tab/>
            </w:r>
            <w:r w:rsidR="00A50EE8">
              <w:rPr>
                <w:webHidden/>
              </w:rPr>
              <w:fldChar w:fldCharType="begin"/>
            </w:r>
            <w:r w:rsidR="00A50EE8">
              <w:rPr>
                <w:webHidden/>
              </w:rPr>
              <w:instrText xml:space="preserve"> PAGEREF _Toc151564197 \h </w:instrText>
            </w:r>
            <w:r w:rsidR="00A50EE8">
              <w:rPr>
                <w:webHidden/>
              </w:rPr>
            </w:r>
            <w:r w:rsidR="00A50EE8">
              <w:rPr>
                <w:webHidden/>
              </w:rPr>
              <w:fldChar w:fldCharType="separate"/>
            </w:r>
            <w:r w:rsidR="00A50EE8">
              <w:rPr>
                <w:webHidden/>
              </w:rPr>
              <w:t>1</w:t>
            </w:r>
            <w:r w:rsidR="00A50EE8">
              <w:rPr>
                <w:webHidden/>
              </w:rPr>
              <w:fldChar w:fldCharType="end"/>
            </w:r>
          </w:hyperlink>
        </w:p>
        <w:p w14:paraId="057ECB6A" w14:textId="62C1CC17" w:rsidR="00A50EE8" w:rsidRDefault="00263499">
          <w:pPr>
            <w:pStyle w:val="TOC1"/>
            <w:rPr>
              <w:b w:val="0"/>
              <w:caps w:val="0"/>
              <w:color w:val="auto"/>
            </w:rPr>
          </w:pPr>
          <w:hyperlink w:anchor="_Toc151564198" w:history="1">
            <w:r w:rsidR="00A50EE8" w:rsidRPr="00027228">
              <w:rPr>
                <w:rStyle w:val="Hyperlink"/>
              </w:rPr>
              <w:t>2.</w:t>
            </w:r>
            <w:r w:rsidR="00A50EE8">
              <w:rPr>
                <w:b w:val="0"/>
                <w:caps w:val="0"/>
                <w:color w:val="auto"/>
              </w:rPr>
              <w:tab/>
            </w:r>
            <w:r w:rsidR="00A50EE8" w:rsidRPr="00027228">
              <w:rPr>
                <w:rStyle w:val="Hyperlink"/>
              </w:rPr>
              <w:t>Participation</w:t>
            </w:r>
            <w:r w:rsidR="00A50EE8">
              <w:rPr>
                <w:webHidden/>
              </w:rPr>
              <w:tab/>
            </w:r>
            <w:r w:rsidR="00A50EE8">
              <w:rPr>
                <w:webHidden/>
              </w:rPr>
              <w:fldChar w:fldCharType="begin"/>
            </w:r>
            <w:r w:rsidR="00A50EE8">
              <w:rPr>
                <w:webHidden/>
              </w:rPr>
              <w:instrText xml:space="preserve"> PAGEREF _Toc151564198 \h </w:instrText>
            </w:r>
            <w:r w:rsidR="00A50EE8">
              <w:rPr>
                <w:webHidden/>
              </w:rPr>
            </w:r>
            <w:r w:rsidR="00A50EE8">
              <w:rPr>
                <w:webHidden/>
              </w:rPr>
              <w:fldChar w:fldCharType="separate"/>
            </w:r>
            <w:r w:rsidR="00A50EE8">
              <w:rPr>
                <w:webHidden/>
              </w:rPr>
              <w:t>1</w:t>
            </w:r>
            <w:r w:rsidR="00A50EE8">
              <w:rPr>
                <w:webHidden/>
              </w:rPr>
              <w:fldChar w:fldCharType="end"/>
            </w:r>
          </w:hyperlink>
        </w:p>
        <w:p w14:paraId="6C4E458C" w14:textId="389BF49D" w:rsidR="00A50EE8" w:rsidRDefault="00263499">
          <w:pPr>
            <w:pStyle w:val="TOC2"/>
            <w:rPr>
              <w:b w:val="0"/>
              <w:color w:val="auto"/>
            </w:rPr>
          </w:pPr>
          <w:hyperlink w:anchor="_Toc151564199" w:history="1">
            <w:r w:rsidR="00A50EE8" w:rsidRPr="00027228">
              <w:rPr>
                <w:rStyle w:val="Hyperlink"/>
              </w:rPr>
              <w:t>2.1.</w:t>
            </w:r>
            <w:r w:rsidR="00A50EE8">
              <w:rPr>
                <w:b w:val="0"/>
                <w:color w:val="auto"/>
              </w:rPr>
              <w:tab/>
            </w:r>
            <w:r w:rsidR="00A50EE8" w:rsidRPr="00027228">
              <w:rPr>
                <w:rStyle w:val="Hyperlink"/>
              </w:rPr>
              <w:t>Engagement Plan</w:t>
            </w:r>
            <w:r w:rsidR="00A50EE8">
              <w:rPr>
                <w:webHidden/>
              </w:rPr>
              <w:tab/>
            </w:r>
            <w:r w:rsidR="00A50EE8">
              <w:rPr>
                <w:webHidden/>
              </w:rPr>
              <w:fldChar w:fldCharType="begin"/>
            </w:r>
            <w:r w:rsidR="00A50EE8">
              <w:rPr>
                <w:webHidden/>
              </w:rPr>
              <w:instrText xml:space="preserve"> PAGEREF _Toc151564199 \h </w:instrText>
            </w:r>
            <w:r w:rsidR="00A50EE8">
              <w:rPr>
                <w:webHidden/>
              </w:rPr>
            </w:r>
            <w:r w:rsidR="00A50EE8">
              <w:rPr>
                <w:webHidden/>
              </w:rPr>
              <w:fldChar w:fldCharType="separate"/>
            </w:r>
            <w:r w:rsidR="00A50EE8">
              <w:rPr>
                <w:webHidden/>
              </w:rPr>
              <w:t>2</w:t>
            </w:r>
            <w:r w:rsidR="00A50EE8">
              <w:rPr>
                <w:webHidden/>
              </w:rPr>
              <w:fldChar w:fldCharType="end"/>
            </w:r>
          </w:hyperlink>
        </w:p>
        <w:p w14:paraId="11CEF3DD" w14:textId="51EAB408" w:rsidR="00A50EE8" w:rsidRDefault="00263499">
          <w:pPr>
            <w:pStyle w:val="TOC2"/>
            <w:rPr>
              <w:b w:val="0"/>
              <w:color w:val="auto"/>
            </w:rPr>
          </w:pPr>
          <w:hyperlink w:anchor="_Toc151564200" w:history="1">
            <w:r w:rsidR="00A50EE8" w:rsidRPr="00027228">
              <w:rPr>
                <w:rStyle w:val="Hyperlink"/>
              </w:rPr>
              <w:t>2.2.</w:t>
            </w:r>
            <w:r w:rsidR="00A50EE8">
              <w:rPr>
                <w:b w:val="0"/>
                <w:color w:val="auto"/>
              </w:rPr>
              <w:tab/>
            </w:r>
            <w:r w:rsidR="00A50EE8" w:rsidRPr="00027228">
              <w:rPr>
                <w:rStyle w:val="Hyperlink"/>
              </w:rPr>
              <w:t>Indigenous Events &amp; Activities</w:t>
            </w:r>
            <w:r w:rsidR="00A50EE8">
              <w:rPr>
                <w:webHidden/>
              </w:rPr>
              <w:tab/>
            </w:r>
            <w:r w:rsidR="00A50EE8">
              <w:rPr>
                <w:webHidden/>
              </w:rPr>
              <w:fldChar w:fldCharType="begin"/>
            </w:r>
            <w:r w:rsidR="00A50EE8">
              <w:rPr>
                <w:webHidden/>
              </w:rPr>
              <w:instrText xml:space="preserve"> PAGEREF _Toc151564200 \h </w:instrText>
            </w:r>
            <w:r w:rsidR="00A50EE8">
              <w:rPr>
                <w:webHidden/>
              </w:rPr>
            </w:r>
            <w:r w:rsidR="00A50EE8">
              <w:rPr>
                <w:webHidden/>
              </w:rPr>
              <w:fldChar w:fldCharType="separate"/>
            </w:r>
            <w:r w:rsidR="00A50EE8">
              <w:rPr>
                <w:webHidden/>
              </w:rPr>
              <w:t>2</w:t>
            </w:r>
            <w:r w:rsidR="00A50EE8">
              <w:rPr>
                <w:webHidden/>
              </w:rPr>
              <w:fldChar w:fldCharType="end"/>
            </w:r>
          </w:hyperlink>
        </w:p>
        <w:p w14:paraId="4B6E1D42" w14:textId="7EB1D948" w:rsidR="00A50EE8" w:rsidRDefault="00263499">
          <w:pPr>
            <w:pStyle w:val="TOC2"/>
            <w:rPr>
              <w:b w:val="0"/>
              <w:color w:val="auto"/>
            </w:rPr>
          </w:pPr>
          <w:hyperlink w:anchor="_Toc151564201" w:history="1">
            <w:r w:rsidR="00A50EE8" w:rsidRPr="00027228">
              <w:rPr>
                <w:rStyle w:val="Hyperlink"/>
              </w:rPr>
              <w:t>2.3.</w:t>
            </w:r>
            <w:r w:rsidR="00A50EE8">
              <w:rPr>
                <w:b w:val="0"/>
                <w:color w:val="auto"/>
              </w:rPr>
              <w:tab/>
            </w:r>
            <w:r w:rsidR="00A50EE8" w:rsidRPr="00027228">
              <w:rPr>
                <w:rStyle w:val="Hyperlink"/>
              </w:rPr>
              <w:t>Cultural Capability</w:t>
            </w:r>
            <w:r w:rsidR="00A50EE8">
              <w:rPr>
                <w:webHidden/>
              </w:rPr>
              <w:tab/>
            </w:r>
            <w:r w:rsidR="00A50EE8">
              <w:rPr>
                <w:webHidden/>
              </w:rPr>
              <w:fldChar w:fldCharType="begin"/>
            </w:r>
            <w:r w:rsidR="00A50EE8">
              <w:rPr>
                <w:webHidden/>
              </w:rPr>
              <w:instrText xml:space="preserve"> PAGEREF _Toc151564201 \h </w:instrText>
            </w:r>
            <w:r w:rsidR="00A50EE8">
              <w:rPr>
                <w:webHidden/>
              </w:rPr>
            </w:r>
            <w:r w:rsidR="00A50EE8">
              <w:rPr>
                <w:webHidden/>
              </w:rPr>
              <w:fldChar w:fldCharType="separate"/>
            </w:r>
            <w:r w:rsidR="00A50EE8">
              <w:rPr>
                <w:webHidden/>
              </w:rPr>
              <w:t>2</w:t>
            </w:r>
            <w:r w:rsidR="00A50EE8">
              <w:rPr>
                <w:webHidden/>
              </w:rPr>
              <w:fldChar w:fldCharType="end"/>
            </w:r>
          </w:hyperlink>
        </w:p>
        <w:p w14:paraId="5A653AC0" w14:textId="331A0601" w:rsidR="00A50EE8" w:rsidRDefault="00263499">
          <w:pPr>
            <w:pStyle w:val="TOC1"/>
            <w:rPr>
              <w:b w:val="0"/>
              <w:caps w:val="0"/>
              <w:color w:val="auto"/>
            </w:rPr>
          </w:pPr>
          <w:hyperlink w:anchor="_Toc151564202" w:history="1">
            <w:r w:rsidR="00A50EE8" w:rsidRPr="00027228">
              <w:rPr>
                <w:rStyle w:val="Hyperlink"/>
              </w:rPr>
              <w:t>3.</w:t>
            </w:r>
            <w:r w:rsidR="00A50EE8">
              <w:rPr>
                <w:b w:val="0"/>
                <w:caps w:val="0"/>
                <w:color w:val="auto"/>
              </w:rPr>
              <w:tab/>
            </w:r>
            <w:r w:rsidR="00A50EE8" w:rsidRPr="00027228">
              <w:rPr>
                <w:rStyle w:val="Hyperlink"/>
              </w:rPr>
              <w:t>Procurement</w:t>
            </w:r>
            <w:r w:rsidR="00A50EE8">
              <w:rPr>
                <w:webHidden/>
              </w:rPr>
              <w:tab/>
            </w:r>
            <w:r w:rsidR="00A50EE8">
              <w:rPr>
                <w:webHidden/>
              </w:rPr>
              <w:fldChar w:fldCharType="begin"/>
            </w:r>
            <w:r w:rsidR="00A50EE8">
              <w:rPr>
                <w:webHidden/>
              </w:rPr>
              <w:instrText xml:space="preserve"> PAGEREF _Toc151564202 \h </w:instrText>
            </w:r>
            <w:r w:rsidR="00A50EE8">
              <w:rPr>
                <w:webHidden/>
              </w:rPr>
            </w:r>
            <w:r w:rsidR="00A50EE8">
              <w:rPr>
                <w:webHidden/>
              </w:rPr>
              <w:fldChar w:fldCharType="separate"/>
            </w:r>
            <w:r w:rsidR="00A50EE8">
              <w:rPr>
                <w:webHidden/>
              </w:rPr>
              <w:t>2</w:t>
            </w:r>
            <w:r w:rsidR="00A50EE8">
              <w:rPr>
                <w:webHidden/>
              </w:rPr>
              <w:fldChar w:fldCharType="end"/>
            </w:r>
          </w:hyperlink>
        </w:p>
        <w:p w14:paraId="788BC66A" w14:textId="25C2B0D1" w:rsidR="00A50EE8" w:rsidRDefault="00263499">
          <w:pPr>
            <w:pStyle w:val="TOC2"/>
            <w:rPr>
              <w:b w:val="0"/>
              <w:color w:val="auto"/>
            </w:rPr>
          </w:pPr>
          <w:hyperlink w:anchor="_Toc151564203" w:history="1">
            <w:r w:rsidR="00A50EE8" w:rsidRPr="00027228">
              <w:rPr>
                <w:rStyle w:val="Hyperlink"/>
              </w:rPr>
              <w:t>3.1.</w:t>
            </w:r>
            <w:r w:rsidR="00A50EE8">
              <w:rPr>
                <w:b w:val="0"/>
                <w:color w:val="auto"/>
              </w:rPr>
              <w:tab/>
            </w:r>
            <w:r w:rsidR="00A50EE8" w:rsidRPr="00027228">
              <w:rPr>
                <w:rStyle w:val="Hyperlink"/>
              </w:rPr>
              <w:t>Indigenous Business Outcomes</w:t>
            </w:r>
            <w:r w:rsidR="00A50EE8">
              <w:rPr>
                <w:webHidden/>
              </w:rPr>
              <w:tab/>
            </w:r>
            <w:r w:rsidR="00A50EE8">
              <w:rPr>
                <w:webHidden/>
              </w:rPr>
              <w:fldChar w:fldCharType="begin"/>
            </w:r>
            <w:r w:rsidR="00A50EE8">
              <w:rPr>
                <w:webHidden/>
              </w:rPr>
              <w:instrText xml:space="preserve"> PAGEREF _Toc151564203 \h </w:instrText>
            </w:r>
            <w:r w:rsidR="00A50EE8">
              <w:rPr>
                <w:webHidden/>
              </w:rPr>
            </w:r>
            <w:r w:rsidR="00A50EE8">
              <w:rPr>
                <w:webHidden/>
              </w:rPr>
              <w:fldChar w:fldCharType="separate"/>
            </w:r>
            <w:r w:rsidR="00A50EE8">
              <w:rPr>
                <w:webHidden/>
              </w:rPr>
              <w:t>2</w:t>
            </w:r>
            <w:r w:rsidR="00A50EE8">
              <w:rPr>
                <w:webHidden/>
              </w:rPr>
              <w:fldChar w:fldCharType="end"/>
            </w:r>
          </w:hyperlink>
        </w:p>
        <w:p w14:paraId="2547DB94" w14:textId="361BA653" w:rsidR="00A50EE8" w:rsidRDefault="00263499">
          <w:pPr>
            <w:pStyle w:val="TOC1"/>
            <w:rPr>
              <w:b w:val="0"/>
              <w:caps w:val="0"/>
              <w:color w:val="auto"/>
            </w:rPr>
          </w:pPr>
          <w:hyperlink w:anchor="_Toc151564204" w:history="1">
            <w:r w:rsidR="00A50EE8" w:rsidRPr="00027228">
              <w:rPr>
                <w:rStyle w:val="Hyperlink"/>
              </w:rPr>
              <w:t>4.</w:t>
            </w:r>
            <w:r w:rsidR="00A50EE8">
              <w:rPr>
                <w:b w:val="0"/>
                <w:caps w:val="0"/>
                <w:color w:val="auto"/>
              </w:rPr>
              <w:tab/>
            </w:r>
            <w:r w:rsidR="00A50EE8" w:rsidRPr="00027228">
              <w:rPr>
                <w:rStyle w:val="Hyperlink"/>
              </w:rPr>
              <w:t>Employment</w:t>
            </w:r>
            <w:r w:rsidR="00A50EE8">
              <w:rPr>
                <w:webHidden/>
              </w:rPr>
              <w:tab/>
            </w:r>
            <w:r w:rsidR="00A50EE8">
              <w:rPr>
                <w:webHidden/>
              </w:rPr>
              <w:fldChar w:fldCharType="begin"/>
            </w:r>
            <w:r w:rsidR="00A50EE8">
              <w:rPr>
                <w:webHidden/>
              </w:rPr>
              <w:instrText xml:space="preserve"> PAGEREF _Toc151564204 \h </w:instrText>
            </w:r>
            <w:r w:rsidR="00A50EE8">
              <w:rPr>
                <w:webHidden/>
              </w:rPr>
            </w:r>
            <w:r w:rsidR="00A50EE8">
              <w:rPr>
                <w:webHidden/>
              </w:rPr>
              <w:fldChar w:fldCharType="separate"/>
            </w:r>
            <w:r w:rsidR="00A50EE8">
              <w:rPr>
                <w:webHidden/>
              </w:rPr>
              <w:t>3</w:t>
            </w:r>
            <w:r w:rsidR="00A50EE8">
              <w:rPr>
                <w:webHidden/>
              </w:rPr>
              <w:fldChar w:fldCharType="end"/>
            </w:r>
          </w:hyperlink>
        </w:p>
        <w:p w14:paraId="50BF7509" w14:textId="284B2F25" w:rsidR="00A50EE8" w:rsidRDefault="00263499">
          <w:pPr>
            <w:pStyle w:val="TOC2"/>
            <w:rPr>
              <w:b w:val="0"/>
              <w:color w:val="auto"/>
            </w:rPr>
          </w:pPr>
          <w:hyperlink w:anchor="_Toc151564205" w:history="1">
            <w:r w:rsidR="00A50EE8" w:rsidRPr="00027228">
              <w:rPr>
                <w:rStyle w:val="Hyperlink"/>
              </w:rPr>
              <w:t>4.1.</w:t>
            </w:r>
            <w:r w:rsidR="00A50EE8">
              <w:rPr>
                <w:b w:val="0"/>
                <w:color w:val="auto"/>
              </w:rPr>
              <w:tab/>
            </w:r>
            <w:r w:rsidR="00A50EE8" w:rsidRPr="00027228">
              <w:rPr>
                <w:rStyle w:val="Hyperlink"/>
              </w:rPr>
              <w:t>Indigenous Employment Outcomes</w:t>
            </w:r>
            <w:r w:rsidR="00A50EE8">
              <w:rPr>
                <w:webHidden/>
              </w:rPr>
              <w:tab/>
            </w:r>
            <w:r w:rsidR="00A50EE8">
              <w:rPr>
                <w:webHidden/>
              </w:rPr>
              <w:fldChar w:fldCharType="begin"/>
            </w:r>
            <w:r w:rsidR="00A50EE8">
              <w:rPr>
                <w:webHidden/>
              </w:rPr>
              <w:instrText xml:space="preserve"> PAGEREF _Toc151564205 \h </w:instrText>
            </w:r>
            <w:r w:rsidR="00A50EE8">
              <w:rPr>
                <w:webHidden/>
              </w:rPr>
            </w:r>
            <w:r w:rsidR="00A50EE8">
              <w:rPr>
                <w:webHidden/>
              </w:rPr>
              <w:fldChar w:fldCharType="separate"/>
            </w:r>
            <w:r w:rsidR="00A50EE8">
              <w:rPr>
                <w:webHidden/>
              </w:rPr>
              <w:t>3</w:t>
            </w:r>
            <w:r w:rsidR="00A50EE8">
              <w:rPr>
                <w:webHidden/>
              </w:rPr>
              <w:fldChar w:fldCharType="end"/>
            </w:r>
          </w:hyperlink>
        </w:p>
        <w:p w14:paraId="5BF9C3EB" w14:textId="46A61777" w:rsidR="00A50EE8" w:rsidRDefault="00263499">
          <w:pPr>
            <w:pStyle w:val="TOC1"/>
            <w:rPr>
              <w:b w:val="0"/>
              <w:caps w:val="0"/>
              <w:color w:val="auto"/>
            </w:rPr>
          </w:pPr>
          <w:hyperlink w:anchor="_Toc151564206" w:history="1">
            <w:r w:rsidR="00A50EE8" w:rsidRPr="00027228">
              <w:rPr>
                <w:rStyle w:val="Hyperlink"/>
              </w:rPr>
              <w:t>5.</w:t>
            </w:r>
            <w:r w:rsidR="00A50EE8">
              <w:rPr>
                <w:b w:val="0"/>
                <w:caps w:val="0"/>
                <w:color w:val="auto"/>
              </w:rPr>
              <w:tab/>
            </w:r>
            <w:r w:rsidR="00A50EE8" w:rsidRPr="00027228">
              <w:rPr>
                <w:rStyle w:val="Hyperlink"/>
              </w:rPr>
              <w:t>Community Development/Cultural Heritage</w:t>
            </w:r>
            <w:r w:rsidR="00A50EE8">
              <w:rPr>
                <w:webHidden/>
              </w:rPr>
              <w:tab/>
            </w:r>
            <w:r w:rsidR="00A50EE8">
              <w:rPr>
                <w:webHidden/>
              </w:rPr>
              <w:fldChar w:fldCharType="begin"/>
            </w:r>
            <w:r w:rsidR="00A50EE8">
              <w:rPr>
                <w:webHidden/>
              </w:rPr>
              <w:instrText xml:space="preserve"> PAGEREF _Toc151564206 \h </w:instrText>
            </w:r>
            <w:r w:rsidR="00A50EE8">
              <w:rPr>
                <w:webHidden/>
              </w:rPr>
            </w:r>
            <w:r w:rsidR="00A50EE8">
              <w:rPr>
                <w:webHidden/>
              </w:rPr>
              <w:fldChar w:fldCharType="separate"/>
            </w:r>
            <w:r w:rsidR="00A50EE8">
              <w:rPr>
                <w:webHidden/>
              </w:rPr>
              <w:t>3</w:t>
            </w:r>
            <w:r w:rsidR="00A50EE8">
              <w:rPr>
                <w:webHidden/>
              </w:rPr>
              <w:fldChar w:fldCharType="end"/>
            </w:r>
          </w:hyperlink>
        </w:p>
        <w:p w14:paraId="17DDEC8F" w14:textId="7A7C2457" w:rsidR="00A50EE8" w:rsidRDefault="00263499">
          <w:pPr>
            <w:pStyle w:val="TOC1"/>
            <w:rPr>
              <w:b w:val="0"/>
              <w:caps w:val="0"/>
              <w:color w:val="auto"/>
            </w:rPr>
          </w:pPr>
          <w:hyperlink w:anchor="_Toc151564207" w:history="1">
            <w:r w:rsidR="00A50EE8" w:rsidRPr="00027228">
              <w:rPr>
                <w:rStyle w:val="Hyperlink"/>
              </w:rPr>
              <w:t>Appendix A:</w:t>
            </w:r>
            <w:r w:rsidR="00A50EE8">
              <w:rPr>
                <w:b w:val="0"/>
                <w:caps w:val="0"/>
                <w:color w:val="auto"/>
              </w:rPr>
              <w:tab/>
            </w:r>
            <w:r w:rsidR="00A50EE8" w:rsidRPr="00027228">
              <w:rPr>
                <w:rStyle w:val="Hyperlink"/>
              </w:rPr>
              <w:t>Schedule of Obligations</w:t>
            </w:r>
            <w:r w:rsidR="00A50EE8">
              <w:rPr>
                <w:webHidden/>
              </w:rPr>
              <w:tab/>
            </w:r>
            <w:r w:rsidR="00A50EE8">
              <w:rPr>
                <w:webHidden/>
              </w:rPr>
              <w:fldChar w:fldCharType="begin"/>
            </w:r>
            <w:r w:rsidR="00A50EE8">
              <w:rPr>
                <w:webHidden/>
              </w:rPr>
              <w:instrText xml:space="preserve"> PAGEREF _Toc151564207 \h </w:instrText>
            </w:r>
            <w:r w:rsidR="00A50EE8">
              <w:rPr>
                <w:webHidden/>
              </w:rPr>
            </w:r>
            <w:r w:rsidR="00A50EE8">
              <w:rPr>
                <w:webHidden/>
              </w:rPr>
              <w:fldChar w:fldCharType="separate"/>
            </w:r>
            <w:r w:rsidR="00A50EE8">
              <w:rPr>
                <w:webHidden/>
              </w:rPr>
              <w:t>4</w:t>
            </w:r>
            <w:r w:rsidR="00A50EE8">
              <w:rPr>
                <w:webHidden/>
              </w:rPr>
              <w:fldChar w:fldCharType="end"/>
            </w:r>
          </w:hyperlink>
        </w:p>
        <w:p w14:paraId="37C8E9CA" w14:textId="3FA6A440" w:rsidR="00A50EE8" w:rsidRDefault="00263499">
          <w:pPr>
            <w:pStyle w:val="TOC1"/>
            <w:rPr>
              <w:b w:val="0"/>
              <w:caps w:val="0"/>
              <w:color w:val="auto"/>
            </w:rPr>
          </w:pPr>
          <w:hyperlink w:anchor="_Toc151564208" w:history="1">
            <w:r w:rsidR="00A50EE8" w:rsidRPr="00027228">
              <w:rPr>
                <w:rStyle w:val="Hyperlink"/>
              </w:rPr>
              <w:t>Appendix B:</w:t>
            </w:r>
            <w:r w:rsidR="00A50EE8">
              <w:rPr>
                <w:b w:val="0"/>
                <w:caps w:val="0"/>
                <w:color w:val="auto"/>
              </w:rPr>
              <w:tab/>
            </w:r>
            <w:r w:rsidR="00A50EE8" w:rsidRPr="00027228">
              <w:rPr>
                <w:rStyle w:val="Hyperlink"/>
              </w:rPr>
              <w:t>Supporting Documents:</w:t>
            </w:r>
            <w:r w:rsidR="00A50EE8">
              <w:rPr>
                <w:webHidden/>
              </w:rPr>
              <w:tab/>
            </w:r>
            <w:r w:rsidR="00A50EE8">
              <w:rPr>
                <w:webHidden/>
              </w:rPr>
              <w:fldChar w:fldCharType="begin"/>
            </w:r>
            <w:r w:rsidR="00A50EE8">
              <w:rPr>
                <w:webHidden/>
              </w:rPr>
              <w:instrText xml:space="preserve"> PAGEREF _Toc151564208 \h </w:instrText>
            </w:r>
            <w:r w:rsidR="00A50EE8">
              <w:rPr>
                <w:webHidden/>
              </w:rPr>
            </w:r>
            <w:r w:rsidR="00A50EE8">
              <w:rPr>
                <w:webHidden/>
              </w:rPr>
              <w:fldChar w:fldCharType="separate"/>
            </w:r>
            <w:r w:rsidR="00A50EE8">
              <w:rPr>
                <w:webHidden/>
              </w:rPr>
              <w:t>8</w:t>
            </w:r>
            <w:r w:rsidR="00A50EE8">
              <w:rPr>
                <w:webHidden/>
              </w:rPr>
              <w:fldChar w:fldCharType="end"/>
            </w:r>
          </w:hyperlink>
        </w:p>
        <w:p w14:paraId="1424250B" w14:textId="31BDBAEF" w:rsidR="004F0C01" w:rsidRDefault="004F0C01" w:rsidP="004F0C01">
          <w:r w:rsidRPr="004F0C01">
            <w:fldChar w:fldCharType="end"/>
          </w:r>
        </w:p>
      </w:sdtContent>
    </w:sdt>
    <w:p w14:paraId="49ADCFDE" w14:textId="77777777" w:rsidR="004F0C01" w:rsidRPr="004F0C01" w:rsidRDefault="004F0C01" w:rsidP="004F0C01">
      <w:pPr>
        <w:sectPr w:rsidR="004F0C01" w:rsidRPr="004F0C01" w:rsidSect="00AE19A9">
          <w:pgSz w:w="11906" w:h="16838"/>
          <w:pgMar w:top="1440" w:right="1440" w:bottom="1440" w:left="1440" w:header="708" w:footer="708" w:gutter="0"/>
          <w:pgNumType w:start="0"/>
          <w:cols w:space="708"/>
          <w:titlePg/>
          <w:docGrid w:linePitch="360"/>
        </w:sectPr>
      </w:pPr>
    </w:p>
    <w:p w14:paraId="2C0C4C52" w14:textId="7EA32089" w:rsidR="004F0C01" w:rsidRPr="004F0C01" w:rsidRDefault="004F0C01" w:rsidP="00C034E8">
      <w:pPr>
        <w:pStyle w:val="Heading1Numbered"/>
        <w:numPr>
          <w:ilvl w:val="0"/>
          <w:numId w:val="0"/>
        </w:numPr>
        <w:ind w:left="851" w:hanging="851"/>
      </w:pPr>
      <w:bookmarkStart w:id="0" w:name="_Toc151564193"/>
      <w:r w:rsidRPr="004F0C01">
        <w:lastRenderedPageBreak/>
        <w:t>Acknowledgement of Country</w:t>
      </w:r>
      <w:bookmarkEnd w:id="0"/>
      <w:r w:rsidRPr="004F0C01">
        <w:t xml:space="preserve"> </w:t>
      </w:r>
      <w:r w:rsidRPr="004F0C01" w:rsidDel="008F25BA">
        <w:t xml:space="preserve"> </w:t>
      </w:r>
    </w:p>
    <w:p w14:paraId="6ED8A301" w14:textId="44DD2DF4" w:rsidR="004F0C01" w:rsidRPr="00C034E8" w:rsidRDefault="00C034E8" w:rsidP="004F0C01">
      <w:pPr>
        <w:rPr>
          <w:i/>
          <w:iCs/>
        </w:rPr>
      </w:pPr>
      <w:r>
        <w:rPr>
          <w:i/>
          <w:iCs/>
          <w:color w:val="808080" w:themeColor="background1" w:themeShade="80"/>
        </w:rPr>
        <w:t>[</w:t>
      </w:r>
      <w:r w:rsidRPr="00C034E8">
        <w:rPr>
          <w:i/>
          <w:iCs/>
          <w:color w:val="808080" w:themeColor="background1" w:themeShade="80"/>
        </w:rPr>
        <w:t>Insert an Acknowledgement of Country</w:t>
      </w:r>
      <w:r w:rsidR="00391BA6">
        <w:rPr>
          <w:i/>
          <w:iCs/>
          <w:color w:val="808080" w:themeColor="background1" w:themeShade="80"/>
        </w:rPr>
        <w:t xml:space="preserve"> here for the</w:t>
      </w:r>
      <w:r w:rsidRPr="00C034E8">
        <w:rPr>
          <w:i/>
          <w:iCs/>
          <w:color w:val="808080" w:themeColor="background1" w:themeShade="80"/>
        </w:rPr>
        <w:t xml:space="preserve"> Traditional Owners of where the project is proposed </w:t>
      </w:r>
      <w:r w:rsidR="00391BA6">
        <w:rPr>
          <w:i/>
          <w:iCs/>
          <w:color w:val="808080" w:themeColor="background1" w:themeShade="80"/>
        </w:rPr>
        <w:t xml:space="preserve">or </w:t>
      </w:r>
      <w:r w:rsidRPr="00C034E8">
        <w:rPr>
          <w:i/>
          <w:iCs/>
          <w:color w:val="808080" w:themeColor="background1" w:themeShade="80"/>
        </w:rPr>
        <w:t>where you operate from or more generally.</w:t>
      </w:r>
      <w:r>
        <w:rPr>
          <w:i/>
          <w:iCs/>
          <w:color w:val="808080" w:themeColor="background1" w:themeShade="80"/>
        </w:rPr>
        <w:t>]</w:t>
      </w:r>
      <w:r w:rsidRPr="00C034E8">
        <w:rPr>
          <w:i/>
          <w:iCs/>
        </w:rPr>
        <w:br/>
      </w:r>
    </w:p>
    <w:p w14:paraId="07F24691" w14:textId="77777777" w:rsidR="004F0C01" w:rsidRPr="004F0C01" w:rsidRDefault="004F0C01" w:rsidP="00C034E8">
      <w:pPr>
        <w:pStyle w:val="Heading1Numbered"/>
      </w:pPr>
      <w:bookmarkStart w:id="1" w:name="_Toc133244011"/>
      <w:bookmarkStart w:id="2" w:name="_Toc151564194"/>
      <w:r w:rsidRPr="004F0C01">
        <w:t>Introduction</w:t>
      </w:r>
      <w:bookmarkEnd w:id="1"/>
      <w:bookmarkEnd w:id="2"/>
    </w:p>
    <w:p w14:paraId="7489DD0C" w14:textId="3AE1C0F4" w:rsidR="004F0C01" w:rsidRPr="00C034E8" w:rsidRDefault="00C034E8" w:rsidP="004F0C01">
      <w:pPr>
        <w:rPr>
          <w:i/>
          <w:iCs/>
          <w:color w:val="808080" w:themeColor="background1" w:themeShade="80"/>
        </w:rPr>
      </w:pPr>
      <w:r>
        <w:rPr>
          <w:i/>
          <w:iCs/>
          <w:color w:val="808080" w:themeColor="background1" w:themeShade="80"/>
        </w:rPr>
        <w:t>[</w:t>
      </w:r>
      <w:r w:rsidR="004F0C01" w:rsidRPr="00C034E8">
        <w:rPr>
          <w:i/>
          <w:iCs/>
          <w:color w:val="808080" w:themeColor="background1" w:themeShade="80"/>
        </w:rPr>
        <w:t>This is an opportunity to introduce the Proponent and give a brief overview of the project and opportunities for Indigenous involvement.</w:t>
      </w:r>
      <w:r>
        <w:rPr>
          <w:i/>
          <w:iCs/>
          <w:color w:val="808080" w:themeColor="background1" w:themeShade="80"/>
        </w:rPr>
        <w:t>]</w:t>
      </w:r>
      <w:r>
        <w:rPr>
          <w:i/>
          <w:iCs/>
          <w:color w:val="808080" w:themeColor="background1" w:themeShade="80"/>
        </w:rPr>
        <w:br/>
      </w:r>
    </w:p>
    <w:p w14:paraId="67F21449" w14:textId="77777777" w:rsidR="004F0C01" w:rsidRDefault="004F0C01" w:rsidP="00C034E8">
      <w:pPr>
        <w:pStyle w:val="Heading2Numbered"/>
      </w:pPr>
      <w:bookmarkStart w:id="3" w:name="_Toc151564195"/>
      <w:r w:rsidRPr="004F0C01">
        <w:t>About Proponent/Project/Program</w:t>
      </w:r>
      <w:bookmarkEnd w:id="3"/>
    </w:p>
    <w:p w14:paraId="4D012955" w14:textId="1F54438A" w:rsidR="004F0C01" w:rsidRPr="00C034E8" w:rsidRDefault="00C034E8" w:rsidP="004F0C01">
      <w:pPr>
        <w:rPr>
          <w:i/>
          <w:iCs/>
          <w:color w:val="808080" w:themeColor="background1" w:themeShade="80"/>
        </w:rPr>
      </w:pPr>
      <w:r>
        <w:rPr>
          <w:i/>
          <w:iCs/>
          <w:color w:val="808080" w:themeColor="background1" w:themeShade="80"/>
        </w:rPr>
        <w:t>[</w:t>
      </w:r>
      <w:r w:rsidR="004F0C01" w:rsidRPr="00C034E8">
        <w:rPr>
          <w:i/>
          <w:iCs/>
          <w:color w:val="808080" w:themeColor="background1" w:themeShade="80"/>
        </w:rPr>
        <w:t xml:space="preserve">Outline an introduction to the proponent and project or program, include background information regarding industry, </w:t>
      </w:r>
      <w:proofErr w:type="gramStart"/>
      <w:r w:rsidR="004F0C01" w:rsidRPr="00C034E8">
        <w:rPr>
          <w:i/>
          <w:iCs/>
          <w:color w:val="808080" w:themeColor="background1" w:themeShade="80"/>
        </w:rPr>
        <w:t>purpose</w:t>
      </w:r>
      <w:proofErr w:type="gramEnd"/>
      <w:r w:rsidR="004F0C01" w:rsidRPr="00C034E8">
        <w:rPr>
          <w:i/>
          <w:iCs/>
          <w:color w:val="808080" w:themeColor="background1" w:themeShade="80"/>
        </w:rPr>
        <w:t xml:space="preserve"> and location.</w:t>
      </w:r>
      <w:bookmarkStart w:id="4" w:name="_Toc138946029"/>
      <w:bookmarkStart w:id="5" w:name="_Toc138950832"/>
      <w:bookmarkStart w:id="6" w:name="_Toc138950893"/>
      <w:bookmarkStart w:id="7" w:name="_Toc138950924"/>
      <w:bookmarkStart w:id="8" w:name="_Toc138950961"/>
      <w:bookmarkEnd w:id="4"/>
      <w:bookmarkEnd w:id="5"/>
      <w:bookmarkEnd w:id="6"/>
      <w:bookmarkEnd w:id="7"/>
      <w:bookmarkEnd w:id="8"/>
      <w:r>
        <w:rPr>
          <w:i/>
          <w:iCs/>
          <w:color w:val="808080" w:themeColor="background1" w:themeShade="80"/>
        </w:rPr>
        <w:t>]</w:t>
      </w:r>
      <w:r>
        <w:rPr>
          <w:i/>
          <w:iCs/>
          <w:color w:val="808080" w:themeColor="background1" w:themeShade="80"/>
        </w:rPr>
        <w:br/>
      </w:r>
    </w:p>
    <w:p w14:paraId="409B8289" w14:textId="77777777" w:rsidR="004F0C01" w:rsidRPr="004F0C01" w:rsidRDefault="004F0C01" w:rsidP="00C034E8">
      <w:pPr>
        <w:pStyle w:val="Heading2Numbered"/>
      </w:pPr>
      <w:bookmarkStart w:id="9" w:name="_Toc139011530"/>
      <w:bookmarkStart w:id="10" w:name="_Toc139012552"/>
      <w:bookmarkStart w:id="11" w:name="_Toc139012637"/>
      <w:bookmarkStart w:id="12" w:name="_Toc139012725"/>
      <w:bookmarkStart w:id="13" w:name="_Toc139023378"/>
      <w:bookmarkStart w:id="14" w:name="_Toc151564196"/>
      <w:bookmarkEnd w:id="9"/>
      <w:bookmarkEnd w:id="10"/>
      <w:bookmarkEnd w:id="11"/>
      <w:bookmarkEnd w:id="12"/>
      <w:bookmarkEnd w:id="13"/>
      <w:r w:rsidRPr="004F0C01">
        <w:t>Indigenous Engagement</w:t>
      </w:r>
      <w:bookmarkEnd w:id="14"/>
    </w:p>
    <w:p w14:paraId="30D9DD1F" w14:textId="213ECA5F" w:rsidR="00C034E8" w:rsidRPr="00C034E8" w:rsidRDefault="00C034E8" w:rsidP="00C034E8">
      <w:pPr>
        <w:rPr>
          <w:rFonts w:cstheme="minorHAnsi"/>
          <w:i/>
          <w:color w:val="808080" w:themeColor="background1" w:themeShade="80"/>
        </w:rPr>
      </w:pPr>
      <w:r>
        <w:rPr>
          <w:rFonts w:cstheme="minorHAnsi"/>
          <w:i/>
          <w:color w:val="808080" w:themeColor="background1" w:themeShade="80"/>
        </w:rPr>
        <w:t>[</w:t>
      </w:r>
      <w:r w:rsidRPr="00C034E8">
        <w:rPr>
          <w:rFonts w:cstheme="minorHAnsi"/>
          <w:i/>
          <w:color w:val="808080" w:themeColor="background1" w:themeShade="80"/>
        </w:rPr>
        <w:t xml:space="preserve">Identify local Traditional Owners and relevant Indigenous stakeholders. Outline any existing initiatives or relationships with Traditional Owners and/or Indigenous stakeholders including any formal agreements i.e., commercial agreements, </w:t>
      </w:r>
      <w:proofErr w:type="spellStart"/>
      <w:r w:rsidRPr="00C034E8">
        <w:rPr>
          <w:rFonts w:cstheme="minorHAnsi"/>
          <w:i/>
          <w:color w:val="808080" w:themeColor="background1" w:themeShade="80"/>
        </w:rPr>
        <w:t>MoUs</w:t>
      </w:r>
      <w:proofErr w:type="spellEnd"/>
      <w:r w:rsidRPr="00C034E8">
        <w:rPr>
          <w:rFonts w:cstheme="minorHAnsi"/>
          <w:i/>
          <w:color w:val="808080" w:themeColor="background1" w:themeShade="80"/>
        </w:rPr>
        <w:t>, contracts, agreements subject to Native Title Act (</w:t>
      </w:r>
      <w:proofErr w:type="spellStart"/>
      <w:r w:rsidRPr="00C034E8">
        <w:rPr>
          <w:rFonts w:cstheme="minorHAnsi"/>
          <w:i/>
          <w:color w:val="808080" w:themeColor="background1" w:themeShade="80"/>
        </w:rPr>
        <w:t>Cth</w:t>
      </w:r>
      <w:proofErr w:type="spellEnd"/>
      <w:r w:rsidRPr="00C034E8">
        <w:rPr>
          <w:rFonts w:cstheme="minorHAnsi"/>
          <w:i/>
          <w:color w:val="808080" w:themeColor="background1" w:themeShade="80"/>
        </w:rPr>
        <w:t>) and Aboriginal Land Rights Act (NT).</w:t>
      </w:r>
    </w:p>
    <w:p w14:paraId="3104B046" w14:textId="77777777" w:rsidR="00C034E8" w:rsidRPr="00C034E8" w:rsidRDefault="00C034E8" w:rsidP="00C034E8">
      <w:pPr>
        <w:spacing w:after="80" w:line="276" w:lineRule="auto"/>
        <w:rPr>
          <w:rFonts w:cstheme="minorHAnsi"/>
          <w:i/>
          <w:color w:val="808080" w:themeColor="background1" w:themeShade="80"/>
        </w:rPr>
      </w:pPr>
      <w:r w:rsidRPr="00C034E8">
        <w:rPr>
          <w:rFonts w:cstheme="minorHAnsi"/>
          <w:i/>
          <w:color w:val="808080" w:themeColor="background1" w:themeShade="80"/>
        </w:rPr>
        <w:t>Insert details (if any) of experiences with Indigenous engagement and any existing initiatives such as commercial arrangements, Reconciliation Action Plan, Native Title Agreements, Cultural Heritage Management Plans, Indigenous employment strategies, Indigenous procurement initiatives and ongoing relationships with the Indigenous community etc. Include case studies if possible.</w:t>
      </w:r>
    </w:p>
    <w:p w14:paraId="28EBA7C0" w14:textId="0A56065D" w:rsidR="004F0C01" w:rsidRPr="00C034E8" w:rsidRDefault="00C034E8" w:rsidP="004F0C01">
      <w:pPr>
        <w:rPr>
          <w:rFonts w:cstheme="minorHAnsi"/>
          <w:i/>
          <w:color w:val="808080" w:themeColor="background1" w:themeShade="80"/>
        </w:rPr>
      </w:pPr>
      <w:r w:rsidRPr="00C034E8">
        <w:rPr>
          <w:rFonts w:cstheme="minorHAnsi"/>
          <w:i/>
          <w:color w:val="808080" w:themeColor="background1" w:themeShade="80"/>
        </w:rPr>
        <w:t>Provide an overview of the opportunities where Indigenous involvement is planned to happen through the proposed project/program. Identify how the project can support local Indigenous aspirations and outcomes.</w:t>
      </w:r>
      <w:r>
        <w:rPr>
          <w:rFonts w:cstheme="minorHAnsi"/>
          <w:i/>
          <w:color w:val="808080" w:themeColor="background1" w:themeShade="80"/>
        </w:rPr>
        <w:t>]</w:t>
      </w:r>
      <w:r>
        <w:rPr>
          <w:rFonts w:cstheme="minorHAnsi"/>
          <w:i/>
          <w:color w:val="808080" w:themeColor="background1" w:themeShade="80"/>
        </w:rPr>
        <w:br/>
      </w:r>
    </w:p>
    <w:p w14:paraId="738F2C64" w14:textId="77777777" w:rsidR="004F0C01" w:rsidRPr="004F0C01" w:rsidRDefault="004F0C01" w:rsidP="00C034E8">
      <w:pPr>
        <w:pStyle w:val="Heading2Numbered"/>
      </w:pPr>
      <w:bookmarkStart w:id="15" w:name="_Toc151564197"/>
      <w:r w:rsidRPr="004F0C01">
        <w:t>Demographics of Region</w:t>
      </w:r>
      <w:bookmarkEnd w:id="15"/>
    </w:p>
    <w:p w14:paraId="56A6E8A5" w14:textId="7BD08A49" w:rsidR="004F0C01" w:rsidRPr="00C034E8" w:rsidRDefault="00C034E8" w:rsidP="004F0C01">
      <w:pPr>
        <w:rPr>
          <w:rFonts w:cstheme="minorHAnsi"/>
          <w:i/>
          <w:color w:val="808080" w:themeColor="background1" w:themeShade="80"/>
        </w:rPr>
      </w:pPr>
      <w:r>
        <w:rPr>
          <w:rFonts w:cstheme="minorHAnsi"/>
          <w:i/>
          <w:color w:val="808080" w:themeColor="background1" w:themeShade="80"/>
        </w:rPr>
        <w:t>[</w:t>
      </w:r>
      <w:r w:rsidRPr="00C034E8">
        <w:rPr>
          <w:rFonts w:cstheme="minorHAnsi"/>
          <w:i/>
          <w:color w:val="808080" w:themeColor="background1" w:themeShade="80"/>
        </w:rPr>
        <w:t xml:space="preserve">Provide a snapshot of the local demographics in the footprint area including relevant data on the local population, Indigenous population and growth, local working age percentage, local Indigenous working age population percentage, local </w:t>
      </w:r>
      <w:proofErr w:type="gramStart"/>
      <w:r w:rsidRPr="00C034E8">
        <w:rPr>
          <w:rFonts w:cstheme="minorHAnsi"/>
          <w:i/>
          <w:color w:val="808080" w:themeColor="background1" w:themeShade="80"/>
        </w:rPr>
        <w:t>industries</w:t>
      </w:r>
      <w:proofErr w:type="gramEnd"/>
      <w:r w:rsidRPr="00C034E8">
        <w:rPr>
          <w:rFonts w:cstheme="minorHAnsi"/>
          <w:i/>
          <w:color w:val="808080" w:themeColor="background1" w:themeShade="80"/>
        </w:rPr>
        <w:t xml:space="preserve"> and local Indigenous businesses etc. We have compiled some resources to assist you with this in the IES Toolkit.</w:t>
      </w:r>
      <w:r>
        <w:rPr>
          <w:rFonts w:cstheme="minorHAnsi"/>
          <w:i/>
          <w:color w:val="808080" w:themeColor="background1" w:themeShade="80"/>
        </w:rPr>
        <w:t>]</w:t>
      </w:r>
    </w:p>
    <w:p w14:paraId="5C37E692" w14:textId="77777777" w:rsidR="004F0C01" w:rsidRPr="00712383" w:rsidRDefault="004F0C01" w:rsidP="004F0C01"/>
    <w:p w14:paraId="679546B4" w14:textId="77777777" w:rsidR="004F0C01" w:rsidRPr="004F0C01" w:rsidRDefault="004F0C01" w:rsidP="00C034E8">
      <w:pPr>
        <w:pStyle w:val="Heading1Numbered"/>
      </w:pPr>
      <w:bookmarkStart w:id="16" w:name="_Toc133244013"/>
      <w:bookmarkStart w:id="17" w:name="_Toc151564198"/>
      <w:r w:rsidRPr="004F0C01">
        <w:t>Participation</w:t>
      </w:r>
      <w:bookmarkEnd w:id="16"/>
      <w:bookmarkEnd w:id="17"/>
    </w:p>
    <w:p w14:paraId="64C65529" w14:textId="7098F87B" w:rsidR="004F0C01" w:rsidRPr="00C034E8" w:rsidRDefault="00C034E8" w:rsidP="004F0C01">
      <w:pPr>
        <w:rPr>
          <w:i/>
          <w:iCs/>
          <w:color w:val="808080" w:themeColor="background1" w:themeShade="80"/>
        </w:rPr>
      </w:pPr>
      <w:r>
        <w:rPr>
          <w:i/>
          <w:iCs/>
          <w:color w:val="808080" w:themeColor="background1" w:themeShade="80"/>
        </w:rPr>
        <w:t>[</w:t>
      </w:r>
      <w:r w:rsidR="004F0C01" w:rsidRPr="00C034E8">
        <w:rPr>
          <w:i/>
          <w:iCs/>
          <w:color w:val="808080" w:themeColor="background1" w:themeShade="80"/>
        </w:rPr>
        <w:t xml:space="preserve">In this section you can begin to set out objectives for one of the pillars which is Indigenous </w:t>
      </w:r>
      <w:r w:rsidR="004F0C01" w:rsidRPr="00C034E8">
        <w:rPr>
          <w:b/>
          <w:bCs/>
          <w:i/>
          <w:iCs/>
          <w:color w:val="808080" w:themeColor="background1" w:themeShade="80"/>
        </w:rPr>
        <w:t>participation</w:t>
      </w:r>
      <w:r w:rsidR="004F0C01" w:rsidRPr="00C034E8">
        <w:rPr>
          <w:i/>
          <w:iCs/>
          <w:color w:val="808080" w:themeColor="background1" w:themeShade="80"/>
        </w:rPr>
        <w:t xml:space="preserve"> and insert strategies of how the project will involve and engage Traditional Owners and/or Indigenous stakeholders.</w:t>
      </w:r>
      <w:r>
        <w:rPr>
          <w:i/>
          <w:iCs/>
          <w:color w:val="808080" w:themeColor="background1" w:themeShade="80"/>
        </w:rPr>
        <w:t>]</w:t>
      </w:r>
      <w:r w:rsidR="004F0C01" w:rsidRPr="00C034E8">
        <w:rPr>
          <w:i/>
          <w:iCs/>
          <w:color w:val="808080" w:themeColor="background1" w:themeShade="80"/>
        </w:rPr>
        <w:t xml:space="preserve"> </w:t>
      </w:r>
      <w:bookmarkStart w:id="18" w:name="_Toc138950835"/>
      <w:bookmarkStart w:id="19" w:name="_Toc138950896"/>
      <w:bookmarkStart w:id="20" w:name="_Toc138950927"/>
      <w:bookmarkStart w:id="21" w:name="_Toc138950964"/>
      <w:bookmarkStart w:id="22" w:name="_Toc138946032"/>
      <w:bookmarkStart w:id="23" w:name="_Toc138950836"/>
      <w:bookmarkStart w:id="24" w:name="_Toc138950897"/>
      <w:bookmarkStart w:id="25" w:name="_Toc138950928"/>
      <w:bookmarkStart w:id="26" w:name="_Toc138950965"/>
      <w:bookmarkStart w:id="27" w:name="_Toc138946033"/>
      <w:bookmarkStart w:id="28" w:name="_Toc138950837"/>
      <w:bookmarkStart w:id="29" w:name="_Toc138950898"/>
      <w:bookmarkStart w:id="30" w:name="_Toc138950929"/>
      <w:bookmarkStart w:id="31" w:name="_Toc138950966"/>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7BDE3B5" w14:textId="77777777" w:rsidR="004F0C01" w:rsidRPr="004F0C01" w:rsidRDefault="004F0C01" w:rsidP="00C034E8">
      <w:pPr>
        <w:pStyle w:val="Heading2Numbered"/>
      </w:pPr>
      <w:bookmarkStart w:id="32" w:name="_Toc133244015"/>
      <w:bookmarkStart w:id="33" w:name="_Toc151564199"/>
      <w:r w:rsidRPr="004F0C01">
        <w:lastRenderedPageBreak/>
        <w:t>Engagement Plan</w:t>
      </w:r>
      <w:bookmarkEnd w:id="32"/>
      <w:bookmarkEnd w:id="33"/>
    </w:p>
    <w:p w14:paraId="55F2935A" w14:textId="72475F23" w:rsidR="00C034E8" w:rsidRPr="00C034E8" w:rsidRDefault="00C034E8" w:rsidP="00C034E8">
      <w:pPr>
        <w:spacing w:after="80" w:line="276" w:lineRule="auto"/>
        <w:rPr>
          <w:rFonts w:cstheme="minorHAnsi"/>
          <w:i/>
          <w:color w:val="808080" w:themeColor="background1" w:themeShade="80"/>
        </w:rPr>
      </w:pPr>
      <w:bookmarkStart w:id="34" w:name="_Toc138946035"/>
      <w:bookmarkEnd w:id="34"/>
      <w:r>
        <w:rPr>
          <w:rFonts w:cstheme="minorHAnsi"/>
          <w:i/>
          <w:color w:val="808080" w:themeColor="background1" w:themeShade="80"/>
        </w:rPr>
        <w:t>[</w:t>
      </w:r>
      <w:r w:rsidRPr="00C034E8">
        <w:rPr>
          <w:rFonts w:cstheme="minorHAnsi"/>
          <w:i/>
          <w:color w:val="808080" w:themeColor="background1" w:themeShade="80"/>
        </w:rPr>
        <w:t>Outline a purpose and plan for engagement and communication with identified Traditional Owners and/or Indigenous stakeholders. Consider what your guiding principles are for your engagement and IES. Detail your engagement methods. Will you establish an Indigenous Working/Reference Group, formalise a Memorandum of Understanding. Will it be face-to-face, workshops or one-on-one.? How often?</w:t>
      </w:r>
      <w:r>
        <w:rPr>
          <w:rFonts w:cstheme="minorHAnsi"/>
          <w:i/>
          <w:color w:val="808080" w:themeColor="background1" w:themeShade="80"/>
        </w:rPr>
        <w:t>]</w:t>
      </w:r>
      <w:r w:rsidRPr="00C034E8">
        <w:rPr>
          <w:rFonts w:cstheme="minorHAnsi"/>
          <w:i/>
          <w:color w:val="808080" w:themeColor="background1" w:themeShade="80"/>
        </w:rPr>
        <w:t xml:space="preserve"> </w:t>
      </w:r>
    </w:p>
    <w:p w14:paraId="3AD55A1D" w14:textId="4CFE6196" w:rsidR="004F0C01" w:rsidRPr="004F0C01" w:rsidRDefault="004F0C01" w:rsidP="004F0C01"/>
    <w:p w14:paraId="25EEEFB1" w14:textId="77777777" w:rsidR="004F0C01" w:rsidRPr="004F0C01" w:rsidRDefault="004F0C01" w:rsidP="00C034E8">
      <w:pPr>
        <w:pStyle w:val="Heading2Numbered"/>
      </w:pPr>
      <w:bookmarkStart w:id="35" w:name="_Toc139012557"/>
      <w:bookmarkStart w:id="36" w:name="_Toc139012642"/>
      <w:bookmarkStart w:id="37" w:name="_Toc139012730"/>
      <w:bookmarkStart w:id="38" w:name="_Toc139023383"/>
      <w:bookmarkStart w:id="39" w:name="_Toc133244018"/>
      <w:bookmarkStart w:id="40" w:name="_Toc151564200"/>
      <w:bookmarkEnd w:id="35"/>
      <w:bookmarkEnd w:id="36"/>
      <w:bookmarkEnd w:id="37"/>
      <w:bookmarkEnd w:id="38"/>
      <w:r w:rsidRPr="004F0C01">
        <w:t>Indigenous Events &amp; Activities</w:t>
      </w:r>
      <w:bookmarkEnd w:id="39"/>
      <w:bookmarkEnd w:id="40"/>
    </w:p>
    <w:p w14:paraId="238FEFBD" w14:textId="40124125" w:rsidR="00C034E8" w:rsidRPr="00C034E8" w:rsidRDefault="00C034E8" w:rsidP="00C034E8">
      <w:pPr>
        <w:rPr>
          <w:rFonts w:cstheme="minorHAnsi"/>
          <w:i/>
          <w:color w:val="808080" w:themeColor="background1" w:themeShade="80"/>
        </w:rPr>
      </w:pPr>
      <w:r>
        <w:rPr>
          <w:rFonts w:cstheme="minorHAnsi"/>
          <w:i/>
          <w:color w:val="808080" w:themeColor="background1" w:themeShade="80"/>
        </w:rPr>
        <w:t>[</w:t>
      </w:r>
      <w:r w:rsidRPr="00C034E8">
        <w:rPr>
          <w:rFonts w:cstheme="minorHAnsi"/>
          <w:i/>
          <w:color w:val="808080" w:themeColor="background1" w:themeShade="80"/>
        </w:rPr>
        <w:t>Indicate any significant community events and activities you may participate in or host or networks you might join.</w:t>
      </w:r>
      <w:r>
        <w:rPr>
          <w:rFonts w:cstheme="minorHAnsi"/>
          <w:i/>
          <w:color w:val="808080" w:themeColor="background1" w:themeShade="80"/>
        </w:rPr>
        <w:t>]</w:t>
      </w:r>
    </w:p>
    <w:p w14:paraId="5A6E1504" w14:textId="1F6C94AA" w:rsidR="004F0C01" w:rsidRPr="004F0C01" w:rsidRDefault="004F0C01" w:rsidP="004F0C01"/>
    <w:p w14:paraId="4C2931BD" w14:textId="77777777" w:rsidR="004F0C01" w:rsidRPr="004F0C01" w:rsidRDefault="004F0C01" w:rsidP="00C034E8">
      <w:pPr>
        <w:pStyle w:val="Heading2Numbered"/>
      </w:pPr>
      <w:bookmarkStart w:id="41" w:name="_Toc138950839"/>
      <w:bookmarkStart w:id="42" w:name="_Toc138950900"/>
      <w:bookmarkStart w:id="43" w:name="_Toc138950931"/>
      <w:bookmarkStart w:id="44" w:name="_Toc138950968"/>
      <w:bookmarkStart w:id="45" w:name="_Toc139011306"/>
      <w:bookmarkStart w:id="46" w:name="_Toc139011534"/>
      <w:bookmarkStart w:id="47" w:name="_Toc139012559"/>
      <w:bookmarkStart w:id="48" w:name="_Toc139012644"/>
      <w:bookmarkStart w:id="49" w:name="_Toc139012732"/>
      <w:bookmarkStart w:id="50" w:name="_Toc139023385"/>
      <w:bookmarkStart w:id="51" w:name="_Toc133244019"/>
      <w:bookmarkStart w:id="52" w:name="_Toc151564201"/>
      <w:bookmarkEnd w:id="41"/>
      <w:bookmarkEnd w:id="42"/>
      <w:bookmarkEnd w:id="43"/>
      <w:bookmarkEnd w:id="44"/>
      <w:bookmarkEnd w:id="45"/>
      <w:bookmarkEnd w:id="46"/>
      <w:bookmarkEnd w:id="47"/>
      <w:bookmarkEnd w:id="48"/>
      <w:bookmarkEnd w:id="49"/>
      <w:bookmarkEnd w:id="50"/>
      <w:r w:rsidRPr="004F0C01">
        <w:t>Cultural Capability</w:t>
      </w:r>
      <w:bookmarkEnd w:id="51"/>
      <w:bookmarkEnd w:id="52"/>
      <w:r w:rsidRPr="004F0C01">
        <w:t xml:space="preserve"> </w:t>
      </w:r>
    </w:p>
    <w:p w14:paraId="73D6914D" w14:textId="3ECA9432" w:rsidR="00C034E8" w:rsidRPr="00C034E8" w:rsidRDefault="00C034E8" w:rsidP="00C034E8">
      <w:pPr>
        <w:rPr>
          <w:rFonts w:cstheme="minorHAnsi"/>
          <w:i/>
          <w:color w:val="808080" w:themeColor="background1" w:themeShade="80"/>
        </w:rPr>
      </w:pPr>
      <w:r>
        <w:rPr>
          <w:rFonts w:cstheme="minorHAnsi"/>
          <w:i/>
          <w:color w:val="808080" w:themeColor="background1" w:themeShade="80"/>
        </w:rPr>
        <w:t>[</w:t>
      </w:r>
      <w:r w:rsidRPr="00C034E8">
        <w:rPr>
          <w:rFonts w:cstheme="minorHAnsi"/>
          <w:i/>
          <w:color w:val="808080" w:themeColor="background1" w:themeShade="80"/>
        </w:rPr>
        <w:t>Identify strategies to build your organisation’s cultural capability i.e., undertake cultural competency training by a local service provider or commission training by a Traditional Owner group for staff.</w:t>
      </w:r>
      <w:r>
        <w:rPr>
          <w:rFonts w:cstheme="minorHAnsi"/>
          <w:i/>
          <w:color w:val="808080" w:themeColor="background1" w:themeShade="80"/>
        </w:rPr>
        <w:t>]</w:t>
      </w:r>
    </w:p>
    <w:p w14:paraId="5B1E69CA" w14:textId="77777777" w:rsidR="004F0C01" w:rsidRDefault="004F0C01" w:rsidP="004F0C01"/>
    <w:p w14:paraId="38CD58C1" w14:textId="77777777" w:rsidR="004F0C01" w:rsidRPr="004F0C01" w:rsidRDefault="004F0C01" w:rsidP="00C034E8">
      <w:pPr>
        <w:pStyle w:val="Heading1Numbered"/>
      </w:pPr>
      <w:bookmarkStart w:id="53" w:name="_Toc151564202"/>
      <w:r w:rsidRPr="004F0C01">
        <w:t>Procurement</w:t>
      </w:r>
      <w:bookmarkEnd w:id="53"/>
      <w:r w:rsidRPr="004F0C01">
        <w:t xml:space="preserve"> </w:t>
      </w:r>
      <w:bookmarkStart w:id="54" w:name="_Toc139012735"/>
      <w:bookmarkStart w:id="55" w:name="_Toc139023388"/>
      <w:bookmarkEnd w:id="54"/>
      <w:bookmarkEnd w:id="55"/>
    </w:p>
    <w:p w14:paraId="38D2ACF2" w14:textId="08D7257B" w:rsidR="004F0C01" w:rsidRPr="00C034E8" w:rsidRDefault="00C034E8" w:rsidP="004F0C01">
      <w:pPr>
        <w:rPr>
          <w:i/>
          <w:iCs/>
          <w:color w:val="808080" w:themeColor="background1" w:themeShade="80"/>
        </w:rPr>
      </w:pPr>
      <w:r>
        <w:rPr>
          <w:i/>
          <w:iCs/>
          <w:color w:val="808080" w:themeColor="background1" w:themeShade="80"/>
        </w:rPr>
        <w:t>[</w:t>
      </w:r>
      <w:r w:rsidR="004F0C01" w:rsidRPr="00C034E8">
        <w:rPr>
          <w:i/>
          <w:iCs/>
          <w:color w:val="808080" w:themeColor="background1" w:themeShade="80"/>
        </w:rPr>
        <w:t xml:space="preserve">In this section you can begin to insert </w:t>
      </w:r>
      <w:r w:rsidR="004F0C01" w:rsidRPr="00C034E8">
        <w:rPr>
          <w:b/>
          <w:bCs/>
          <w:i/>
          <w:iCs/>
          <w:color w:val="808080" w:themeColor="background1" w:themeShade="80"/>
        </w:rPr>
        <w:t xml:space="preserve">procurement </w:t>
      </w:r>
      <w:r w:rsidR="004F0C01" w:rsidRPr="00C034E8">
        <w:rPr>
          <w:i/>
          <w:iCs/>
          <w:color w:val="808080" w:themeColor="background1" w:themeShade="80"/>
        </w:rPr>
        <w:t>strategies of how the proponent will involve and engage Indigenous businesses (see definition in NAIF IES Guideline 2023) and set out objectives for Indigenous procurement for the project/program.</w:t>
      </w:r>
    </w:p>
    <w:p w14:paraId="2A227357" w14:textId="5A3A40F9" w:rsidR="004F0C01" w:rsidRPr="00C034E8" w:rsidRDefault="004F0C01" w:rsidP="004F0C01">
      <w:pPr>
        <w:rPr>
          <w:i/>
          <w:iCs/>
          <w:color w:val="808080" w:themeColor="background1" w:themeShade="80"/>
        </w:rPr>
      </w:pPr>
      <w:r w:rsidRPr="00C034E8">
        <w:rPr>
          <w:i/>
          <w:iCs/>
          <w:color w:val="808080" w:themeColor="background1" w:themeShade="80"/>
        </w:rPr>
        <w:t>Procuring goods and/or services from Indigenous businesses create</w:t>
      </w:r>
      <w:r w:rsidR="00D02BA0">
        <w:rPr>
          <w:i/>
          <w:iCs/>
          <w:color w:val="808080" w:themeColor="background1" w:themeShade="80"/>
        </w:rPr>
        <w:t>s</w:t>
      </w:r>
      <w:r w:rsidRPr="00C034E8">
        <w:rPr>
          <w:i/>
          <w:iCs/>
          <w:color w:val="808080" w:themeColor="background1" w:themeShade="80"/>
        </w:rPr>
        <w:t xml:space="preserve"> outsi</w:t>
      </w:r>
      <w:r w:rsidR="00D02BA0">
        <w:rPr>
          <w:i/>
          <w:iCs/>
          <w:color w:val="808080" w:themeColor="background1" w:themeShade="80"/>
        </w:rPr>
        <w:t>z</w:t>
      </w:r>
      <w:r w:rsidRPr="00C034E8">
        <w:rPr>
          <w:i/>
          <w:iCs/>
          <w:color w:val="808080" w:themeColor="background1" w:themeShade="80"/>
        </w:rPr>
        <w:t>ed benefits for Aboriginal and Torres Strait Islander people, empowering Indigenous communities to generate and grow their economic prosperity, in turn benefitting local economies and the wider Australian economy. Indigenous businesses are over 100 times more likely to hire Indigenous workers than non-Indigenous businesses which contributes to a positive cycle of social and economic empowerment.</w:t>
      </w:r>
      <w:bookmarkStart w:id="56" w:name="_Toc138950841"/>
      <w:bookmarkStart w:id="57" w:name="_Toc138950902"/>
      <w:bookmarkStart w:id="58" w:name="_Toc138950933"/>
      <w:bookmarkStart w:id="59" w:name="_Toc138950970"/>
      <w:bookmarkStart w:id="60" w:name="_Toc139011310"/>
      <w:bookmarkStart w:id="61" w:name="_Toc139011538"/>
      <w:bookmarkStart w:id="62" w:name="_Toc139012563"/>
      <w:bookmarkStart w:id="63" w:name="_Toc139012648"/>
      <w:bookmarkStart w:id="64" w:name="_Toc139012737"/>
      <w:bookmarkStart w:id="65" w:name="_Toc139023390"/>
      <w:bookmarkStart w:id="66" w:name="_Toc138950845"/>
      <w:bookmarkStart w:id="67" w:name="_Toc138950906"/>
      <w:bookmarkStart w:id="68" w:name="_Toc138950937"/>
      <w:bookmarkStart w:id="69" w:name="_Toc138950974"/>
      <w:bookmarkStart w:id="70" w:name="_Toc139011314"/>
      <w:bookmarkStart w:id="71" w:name="_Toc139011542"/>
      <w:bookmarkStart w:id="72" w:name="_Toc139012567"/>
      <w:bookmarkStart w:id="73" w:name="_Toc139012652"/>
      <w:bookmarkStart w:id="74" w:name="_Toc139012741"/>
      <w:bookmarkStart w:id="75" w:name="_Toc13902339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C034E8">
        <w:rPr>
          <w:i/>
          <w:iCs/>
          <w:color w:val="808080" w:themeColor="background1" w:themeShade="80"/>
        </w:rPr>
        <w:t>]</w:t>
      </w:r>
    </w:p>
    <w:p w14:paraId="06AF9625" w14:textId="77777777" w:rsidR="004F0C01" w:rsidRPr="004F0C01" w:rsidRDefault="004F0C01" w:rsidP="004F0C01"/>
    <w:p w14:paraId="191FAC23" w14:textId="77777777" w:rsidR="004F0C01" w:rsidRPr="004F0C01" w:rsidRDefault="004F0C01" w:rsidP="00C034E8">
      <w:pPr>
        <w:pStyle w:val="Heading2Numbered"/>
      </w:pPr>
      <w:bookmarkStart w:id="76" w:name="_Toc138950847"/>
      <w:bookmarkStart w:id="77" w:name="_Toc138950908"/>
      <w:bookmarkStart w:id="78" w:name="_Toc138950939"/>
      <w:bookmarkStart w:id="79" w:name="_Toc138950976"/>
      <w:bookmarkStart w:id="80" w:name="_Toc139011316"/>
      <w:bookmarkStart w:id="81" w:name="_Toc139011544"/>
      <w:bookmarkStart w:id="82" w:name="_Toc139012569"/>
      <w:bookmarkStart w:id="83" w:name="_Toc139012654"/>
      <w:bookmarkStart w:id="84" w:name="_Toc139012743"/>
      <w:bookmarkStart w:id="85" w:name="_Toc139023396"/>
      <w:bookmarkStart w:id="86" w:name="_Toc133244024"/>
      <w:bookmarkStart w:id="87" w:name="_Toc151564203"/>
      <w:bookmarkEnd w:id="76"/>
      <w:bookmarkEnd w:id="77"/>
      <w:bookmarkEnd w:id="78"/>
      <w:bookmarkEnd w:id="79"/>
      <w:bookmarkEnd w:id="80"/>
      <w:bookmarkEnd w:id="81"/>
      <w:bookmarkEnd w:id="82"/>
      <w:bookmarkEnd w:id="83"/>
      <w:bookmarkEnd w:id="84"/>
      <w:bookmarkEnd w:id="85"/>
      <w:r w:rsidRPr="004F0C01">
        <w:t>Indigenous Business</w:t>
      </w:r>
      <w:bookmarkEnd w:id="86"/>
      <w:r w:rsidRPr="004F0C01">
        <w:t xml:space="preserve"> Outcomes</w:t>
      </w:r>
      <w:bookmarkEnd w:id="87"/>
    </w:p>
    <w:p w14:paraId="39B25674" w14:textId="516EB6BC" w:rsidR="00C034E8" w:rsidRPr="00C034E8" w:rsidRDefault="00C034E8" w:rsidP="00C034E8">
      <w:pPr>
        <w:rPr>
          <w:i/>
          <w:iCs/>
          <w:color w:val="808080" w:themeColor="background1" w:themeShade="80"/>
        </w:rPr>
      </w:pPr>
      <w:r>
        <w:rPr>
          <w:i/>
          <w:iCs/>
          <w:color w:val="808080" w:themeColor="background1" w:themeShade="80"/>
        </w:rPr>
        <w:t>[</w:t>
      </w:r>
      <w:r w:rsidRPr="00C034E8">
        <w:rPr>
          <w:i/>
          <w:iCs/>
          <w:color w:val="808080" w:themeColor="background1" w:themeShade="80"/>
        </w:rPr>
        <w:t xml:space="preserve">Identify or become a member with relevant Indigenous business network/s. </w:t>
      </w:r>
    </w:p>
    <w:p w14:paraId="09AB6F58" w14:textId="60CE5572" w:rsidR="00C034E8" w:rsidRPr="00C034E8" w:rsidRDefault="00C034E8" w:rsidP="00C034E8">
      <w:pPr>
        <w:rPr>
          <w:i/>
          <w:iCs/>
          <w:color w:val="808080" w:themeColor="background1" w:themeShade="80"/>
        </w:rPr>
      </w:pPr>
      <w:r w:rsidRPr="00C034E8">
        <w:rPr>
          <w:i/>
          <w:iCs/>
          <w:color w:val="808080" w:themeColor="background1" w:themeShade="80"/>
        </w:rPr>
        <w:t xml:space="preserve">Identify Indigenous procurement opportunities for the involvement of Indigenous businesses/suppliers. Outline the </w:t>
      </w:r>
      <w:proofErr w:type="gramStart"/>
      <w:r w:rsidRPr="00C034E8">
        <w:rPr>
          <w:i/>
          <w:iCs/>
          <w:color w:val="808080" w:themeColor="background1" w:themeShade="80"/>
        </w:rPr>
        <w:t>phase</w:t>
      </w:r>
      <w:proofErr w:type="gramEnd"/>
      <w:r w:rsidR="00183816">
        <w:rPr>
          <w:i/>
          <w:iCs/>
          <w:color w:val="808080" w:themeColor="background1" w:themeShade="80"/>
        </w:rPr>
        <w:t xml:space="preserve"> such as </w:t>
      </w:r>
      <w:r w:rsidRPr="00C034E8">
        <w:rPr>
          <w:i/>
          <w:iCs/>
          <w:color w:val="808080" w:themeColor="background1" w:themeShade="80"/>
        </w:rPr>
        <w:t>construction or operations, services, products to procure etc.</w:t>
      </w:r>
    </w:p>
    <w:p w14:paraId="10DB3639" w14:textId="1F65360C" w:rsidR="00C034E8" w:rsidRPr="00C034E8" w:rsidRDefault="00C034E8" w:rsidP="00C034E8">
      <w:pPr>
        <w:rPr>
          <w:i/>
          <w:iCs/>
          <w:color w:val="808080" w:themeColor="background1" w:themeShade="80"/>
        </w:rPr>
      </w:pPr>
      <w:r w:rsidRPr="00C034E8">
        <w:rPr>
          <w:i/>
          <w:iCs/>
          <w:color w:val="808080" w:themeColor="background1" w:themeShade="80"/>
        </w:rPr>
        <w:t xml:space="preserve">You can set Indigenous procurement targets to work towards and track progress. Targets can be tailored to the project and procurement opportunities, a percentage or value and can be staggered by project phase or escalate over </w:t>
      </w:r>
      <w:proofErr w:type="gramStart"/>
      <w:r w:rsidRPr="00C034E8">
        <w:rPr>
          <w:i/>
          <w:iCs/>
          <w:color w:val="808080" w:themeColor="background1" w:themeShade="80"/>
        </w:rPr>
        <w:t>a time period</w:t>
      </w:r>
      <w:proofErr w:type="gramEnd"/>
      <w:r w:rsidRPr="00C034E8">
        <w:rPr>
          <w:i/>
          <w:iCs/>
          <w:color w:val="808080" w:themeColor="background1" w:themeShade="80"/>
        </w:rPr>
        <w:t xml:space="preserve"> to best reflect the opportunities.</w:t>
      </w:r>
      <w:r>
        <w:rPr>
          <w:i/>
          <w:iCs/>
          <w:color w:val="808080" w:themeColor="background1" w:themeShade="80"/>
        </w:rPr>
        <w:t>]</w:t>
      </w:r>
    </w:p>
    <w:p w14:paraId="44BBE579" w14:textId="1C483111" w:rsidR="00C034E8" w:rsidRPr="00C034E8" w:rsidRDefault="00C034E8" w:rsidP="00C034E8">
      <w:pPr>
        <w:rPr>
          <w:i/>
          <w:iCs/>
          <w:color w:val="808080" w:themeColor="background1" w:themeShade="80"/>
        </w:rPr>
      </w:pPr>
      <w:r>
        <w:rPr>
          <w:i/>
          <w:iCs/>
          <w:color w:val="808080" w:themeColor="background1" w:themeShade="80"/>
        </w:rPr>
        <w:lastRenderedPageBreak/>
        <w:t>[</w:t>
      </w:r>
      <w:r w:rsidRPr="00C034E8">
        <w:rPr>
          <w:i/>
          <w:iCs/>
          <w:color w:val="808080" w:themeColor="background1" w:themeShade="80"/>
        </w:rPr>
        <w:t xml:space="preserve">Indicate (if known) which Indigenous businesses you are intending on engaging for what portion of work or develop an Indigenous supplier registry to start scoping opportunities to engage with them prior to construction or commencement of your program. </w:t>
      </w:r>
    </w:p>
    <w:p w14:paraId="775F38B5" w14:textId="77777777" w:rsidR="00C034E8" w:rsidRPr="00C034E8" w:rsidRDefault="00C034E8" w:rsidP="00C034E8">
      <w:pPr>
        <w:rPr>
          <w:i/>
          <w:iCs/>
          <w:color w:val="808080" w:themeColor="background1" w:themeShade="80"/>
        </w:rPr>
      </w:pPr>
      <w:r w:rsidRPr="00C034E8">
        <w:rPr>
          <w:i/>
          <w:iCs/>
          <w:color w:val="808080" w:themeColor="background1" w:themeShade="80"/>
        </w:rPr>
        <w:t xml:space="preserve">Identify any barriers or limitations to achieving Indigenous procurement outcomes for the project/program. Once you have identified what the potential barriers are to achieving Indigenous procurement outcomes, indicate what steps or strategies you will implement to overcome said barriers. </w:t>
      </w:r>
    </w:p>
    <w:p w14:paraId="6F1B7202" w14:textId="188F2142" w:rsidR="004F0C01" w:rsidRPr="00C034E8" w:rsidRDefault="00C034E8" w:rsidP="00C034E8">
      <w:pPr>
        <w:rPr>
          <w:i/>
          <w:iCs/>
          <w:color w:val="808080" w:themeColor="background1" w:themeShade="80"/>
        </w:rPr>
      </w:pPr>
      <w:r w:rsidRPr="00C034E8">
        <w:rPr>
          <w:i/>
          <w:iCs/>
          <w:color w:val="808080" w:themeColor="background1" w:themeShade="80"/>
        </w:rPr>
        <w:t>Create targeted communications plan to promote and attract Indigenous procurement opportunities. Indicate how you will ensure Indigenous peoples and businesses are the genuine beneficiaries of the procured goods/services and the reporting of outcomes is accurate.</w:t>
      </w:r>
      <w:r>
        <w:rPr>
          <w:i/>
          <w:iCs/>
          <w:color w:val="808080" w:themeColor="background1" w:themeShade="80"/>
        </w:rPr>
        <w:t>]</w:t>
      </w:r>
    </w:p>
    <w:p w14:paraId="0AF1B8E1" w14:textId="77777777" w:rsidR="004F0C01" w:rsidRPr="00712383" w:rsidRDefault="004F0C01" w:rsidP="004F0C01"/>
    <w:p w14:paraId="764E56D8" w14:textId="77777777" w:rsidR="004F0C01" w:rsidRPr="00C034E8" w:rsidRDefault="004F0C01" w:rsidP="00C034E8">
      <w:pPr>
        <w:pStyle w:val="Heading1Numbered"/>
      </w:pPr>
      <w:bookmarkStart w:id="88" w:name="_Toc133244029"/>
      <w:bookmarkStart w:id="89" w:name="_Toc151564204"/>
      <w:r w:rsidRPr="00C034E8">
        <w:t>Employment</w:t>
      </w:r>
      <w:bookmarkStart w:id="90" w:name="_Toc129089141"/>
      <w:bookmarkStart w:id="91" w:name="_Toc129089184"/>
      <w:bookmarkStart w:id="92" w:name="_Toc129163429"/>
      <w:bookmarkStart w:id="93" w:name="_Toc129163496"/>
      <w:bookmarkStart w:id="94" w:name="_Toc129341995"/>
      <w:bookmarkStart w:id="95" w:name="_Toc129342060"/>
      <w:bookmarkStart w:id="96" w:name="_Toc129342113"/>
      <w:bookmarkStart w:id="97" w:name="_Toc129591859"/>
      <w:bookmarkStart w:id="98" w:name="_Toc129089142"/>
      <w:bookmarkStart w:id="99" w:name="_Toc129089185"/>
      <w:bookmarkStart w:id="100" w:name="_Toc129163430"/>
      <w:bookmarkStart w:id="101" w:name="_Toc129163497"/>
      <w:bookmarkStart w:id="102" w:name="_Toc129341996"/>
      <w:bookmarkStart w:id="103" w:name="_Toc129342061"/>
      <w:bookmarkStart w:id="104" w:name="_Toc129342114"/>
      <w:bookmarkStart w:id="105" w:name="_Toc12959186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66684C5" w14:textId="63B986ED" w:rsidR="004F0C01" w:rsidRPr="00C034E8" w:rsidRDefault="00C034E8" w:rsidP="004F0C01">
      <w:pPr>
        <w:rPr>
          <w:i/>
          <w:iCs/>
          <w:color w:val="808080" w:themeColor="background1" w:themeShade="80"/>
        </w:rPr>
      </w:pPr>
      <w:r>
        <w:rPr>
          <w:i/>
          <w:iCs/>
          <w:color w:val="808080" w:themeColor="background1" w:themeShade="80"/>
        </w:rPr>
        <w:t>[</w:t>
      </w:r>
      <w:r w:rsidR="004F0C01" w:rsidRPr="00C034E8">
        <w:rPr>
          <w:i/>
          <w:iCs/>
          <w:color w:val="808080" w:themeColor="background1" w:themeShade="80"/>
        </w:rPr>
        <w:t xml:space="preserve">In this section you can begin to insert </w:t>
      </w:r>
      <w:r w:rsidR="004F0C01" w:rsidRPr="00C034E8">
        <w:rPr>
          <w:b/>
          <w:bCs/>
          <w:i/>
          <w:iCs/>
          <w:color w:val="808080" w:themeColor="background1" w:themeShade="80"/>
        </w:rPr>
        <w:t>employment</w:t>
      </w:r>
      <w:r w:rsidR="004F0C01" w:rsidRPr="00C034E8">
        <w:rPr>
          <w:i/>
          <w:iCs/>
          <w:color w:val="808080" w:themeColor="background1" w:themeShade="80"/>
        </w:rPr>
        <w:t xml:space="preserve"> strategies of how the proponent will involve and engage Indigenous employees and set out objectives for Indigenous employment for the project/program.</w:t>
      </w:r>
      <w:r>
        <w:rPr>
          <w:i/>
          <w:iCs/>
          <w:color w:val="808080" w:themeColor="background1" w:themeShade="80"/>
        </w:rPr>
        <w:t>]</w:t>
      </w:r>
      <w:r>
        <w:rPr>
          <w:i/>
          <w:iCs/>
          <w:color w:val="808080" w:themeColor="background1" w:themeShade="80"/>
        </w:rPr>
        <w:br/>
      </w:r>
      <w:r w:rsidR="004F0C01" w:rsidRPr="00C034E8" w:rsidDel="00524DAA">
        <w:rPr>
          <w:i/>
          <w:iCs/>
          <w:color w:val="808080" w:themeColor="background1" w:themeShade="80"/>
        </w:rPr>
        <w:fldChar w:fldCharType="begin"/>
      </w:r>
      <w:r w:rsidR="00263499">
        <w:rPr>
          <w:i/>
          <w:iCs/>
          <w:color w:val="808080" w:themeColor="background1" w:themeShade="80"/>
        </w:rPr>
        <w:fldChar w:fldCharType="separate"/>
      </w:r>
      <w:r w:rsidR="004F0C01" w:rsidRPr="00C034E8" w:rsidDel="00524DAA">
        <w:rPr>
          <w:i/>
          <w:iCs/>
          <w:color w:val="808080" w:themeColor="background1" w:themeShade="80"/>
        </w:rPr>
        <w:fldChar w:fldCharType="end"/>
      </w:r>
      <w:bookmarkStart w:id="106" w:name="_Toc129089012"/>
      <w:bookmarkStart w:id="107" w:name="_Toc129089143"/>
      <w:bookmarkStart w:id="108" w:name="_Toc129089186"/>
      <w:bookmarkStart w:id="109" w:name="_Toc129163431"/>
      <w:bookmarkStart w:id="110" w:name="_Toc129163498"/>
      <w:bookmarkStart w:id="111" w:name="_Toc129341997"/>
      <w:bookmarkStart w:id="112" w:name="_Toc129342062"/>
      <w:bookmarkStart w:id="113" w:name="_Toc129342115"/>
      <w:bookmarkStart w:id="114" w:name="_Toc129591861"/>
      <w:bookmarkStart w:id="115" w:name="_Toc129089148"/>
      <w:bookmarkStart w:id="116" w:name="_Toc129089191"/>
      <w:bookmarkStart w:id="117" w:name="_Toc129163436"/>
      <w:bookmarkStart w:id="118" w:name="_Toc129163503"/>
      <w:bookmarkStart w:id="119" w:name="_Toc129342002"/>
      <w:bookmarkStart w:id="120" w:name="_Toc129342067"/>
      <w:bookmarkStart w:id="121" w:name="_Toc129342120"/>
      <w:bookmarkStart w:id="122" w:name="_Toc12959186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6004D6A" w14:textId="77777777" w:rsidR="004F0C01" w:rsidRPr="004F0C01" w:rsidRDefault="004F0C01" w:rsidP="00C034E8">
      <w:pPr>
        <w:pStyle w:val="Heading2Numbered"/>
      </w:pPr>
      <w:bookmarkStart w:id="123" w:name="_Toc138950850"/>
      <w:bookmarkStart w:id="124" w:name="_Toc138950911"/>
      <w:bookmarkStart w:id="125" w:name="_Toc138950942"/>
      <w:bookmarkStart w:id="126" w:name="_Toc138950979"/>
      <w:bookmarkStart w:id="127" w:name="_Toc139011319"/>
      <w:bookmarkStart w:id="128" w:name="_Toc139011547"/>
      <w:bookmarkStart w:id="129" w:name="_Toc139012572"/>
      <w:bookmarkStart w:id="130" w:name="_Toc139012657"/>
      <w:bookmarkStart w:id="131" w:name="_Toc139012746"/>
      <w:bookmarkStart w:id="132" w:name="_Toc139023399"/>
      <w:bookmarkStart w:id="133" w:name="_Toc133244031"/>
      <w:bookmarkStart w:id="134" w:name="_Toc151564205"/>
      <w:bookmarkEnd w:id="123"/>
      <w:bookmarkEnd w:id="124"/>
      <w:bookmarkEnd w:id="125"/>
      <w:bookmarkEnd w:id="126"/>
      <w:bookmarkEnd w:id="127"/>
      <w:bookmarkEnd w:id="128"/>
      <w:bookmarkEnd w:id="129"/>
      <w:bookmarkEnd w:id="130"/>
      <w:bookmarkEnd w:id="131"/>
      <w:bookmarkEnd w:id="132"/>
      <w:r w:rsidRPr="004F0C01">
        <w:t xml:space="preserve">Indigenous Employment </w:t>
      </w:r>
      <w:bookmarkEnd w:id="133"/>
      <w:r w:rsidRPr="004F0C01">
        <w:t>Outcomes</w:t>
      </w:r>
      <w:bookmarkEnd w:id="134"/>
    </w:p>
    <w:p w14:paraId="0EBE5CA4" w14:textId="6A5C2E82" w:rsidR="00C034E8" w:rsidRPr="00C034E8" w:rsidRDefault="00C034E8" w:rsidP="00C034E8">
      <w:pPr>
        <w:rPr>
          <w:i/>
          <w:iCs/>
          <w:color w:val="808080" w:themeColor="background1" w:themeShade="80"/>
        </w:rPr>
      </w:pPr>
      <w:r>
        <w:rPr>
          <w:i/>
          <w:iCs/>
          <w:color w:val="808080" w:themeColor="background1" w:themeShade="80"/>
        </w:rPr>
        <w:t>[</w:t>
      </w:r>
      <w:r w:rsidRPr="00C034E8">
        <w:rPr>
          <w:i/>
          <w:iCs/>
          <w:color w:val="808080" w:themeColor="background1" w:themeShade="80"/>
        </w:rPr>
        <w:t>Identify Indigenous employment opportunities for the involvement of Indigenous people on the project/program. Identify any barriers or limitations to achieving Indigenous employment outcomes for the project/program. Identify employment opportunities through the project. Outline retention strategies. You may also wish to leverage existing Indigenous employment initiatives. Indicate how you will ensure Indigenous peoples are the genuine beneficiaries of meaningful employment opportunities and how data is collected appropriately and accurately.</w:t>
      </w:r>
    </w:p>
    <w:p w14:paraId="24A698CD" w14:textId="5F7A1A9F" w:rsidR="004F0C01" w:rsidRPr="00C034E8" w:rsidRDefault="00C034E8" w:rsidP="00C034E8">
      <w:pPr>
        <w:rPr>
          <w:i/>
          <w:iCs/>
          <w:color w:val="808080" w:themeColor="background1" w:themeShade="80"/>
        </w:rPr>
      </w:pPr>
      <w:r w:rsidRPr="00C034E8">
        <w:rPr>
          <w:i/>
          <w:iCs/>
          <w:color w:val="808080" w:themeColor="background1" w:themeShade="80"/>
        </w:rPr>
        <w:t>Set Indigenous employment targets to work towards and track progress. Targets can be tailored to the project and employment opportunities, a percentage or value and can be staggered by project phase or escalate over a time-period to best reflect the opportunities. A formula to help set Indigenous employment targets is outlined in the IES Toolkit.</w:t>
      </w:r>
      <w:r>
        <w:rPr>
          <w:i/>
          <w:iCs/>
          <w:color w:val="808080" w:themeColor="background1" w:themeShade="80"/>
        </w:rPr>
        <w:t>]</w:t>
      </w:r>
      <w:r w:rsidRPr="00C034E8">
        <w:rPr>
          <w:i/>
          <w:iCs/>
          <w:color w:val="808080" w:themeColor="background1" w:themeShade="80"/>
        </w:rPr>
        <w:t xml:space="preserve">  </w:t>
      </w:r>
    </w:p>
    <w:p w14:paraId="2640BA47" w14:textId="77777777" w:rsidR="004F0C01" w:rsidRPr="00CD3901" w:rsidRDefault="004F0C01" w:rsidP="004F0C01"/>
    <w:p w14:paraId="1C370C6A" w14:textId="67599733" w:rsidR="004F0C01" w:rsidRPr="004F0C01" w:rsidRDefault="004F0C01" w:rsidP="00C034E8">
      <w:pPr>
        <w:pStyle w:val="Heading1Numbered"/>
      </w:pPr>
      <w:bookmarkStart w:id="135" w:name="_Toc133244039"/>
      <w:bookmarkStart w:id="136" w:name="_Toc151564206"/>
      <w:r w:rsidRPr="004F0C01">
        <w:t>Community Development</w:t>
      </w:r>
      <w:bookmarkEnd w:id="135"/>
      <w:r w:rsidR="00A50EE8">
        <w:t>/Cultural Heritage</w:t>
      </w:r>
      <w:bookmarkEnd w:id="136"/>
    </w:p>
    <w:p w14:paraId="06E3F117" w14:textId="78D00FDC" w:rsidR="004F0C01" w:rsidRPr="00C034E8" w:rsidRDefault="00C034E8" w:rsidP="004F0C01">
      <w:pPr>
        <w:rPr>
          <w:i/>
          <w:iCs/>
          <w:color w:val="808080" w:themeColor="background1" w:themeShade="80"/>
        </w:rPr>
      </w:pPr>
      <w:r>
        <w:rPr>
          <w:i/>
          <w:iCs/>
          <w:color w:val="808080" w:themeColor="background1" w:themeShade="80"/>
        </w:rPr>
        <w:t>[</w:t>
      </w:r>
      <w:r w:rsidR="004F0C01" w:rsidRPr="00C034E8">
        <w:rPr>
          <w:i/>
          <w:iCs/>
          <w:color w:val="808080" w:themeColor="background1" w:themeShade="80"/>
        </w:rPr>
        <w:t xml:space="preserve">Although the three pillars of the IES are participation, </w:t>
      </w:r>
      <w:proofErr w:type="gramStart"/>
      <w:r w:rsidR="004F0C01" w:rsidRPr="00C034E8">
        <w:rPr>
          <w:i/>
          <w:iCs/>
          <w:color w:val="808080" w:themeColor="background1" w:themeShade="80"/>
        </w:rPr>
        <w:t>procurement</w:t>
      </w:r>
      <w:proofErr w:type="gramEnd"/>
      <w:r w:rsidR="004F0C01" w:rsidRPr="00C034E8">
        <w:rPr>
          <w:i/>
          <w:iCs/>
          <w:color w:val="808080" w:themeColor="background1" w:themeShade="80"/>
        </w:rPr>
        <w:t xml:space="preserve"> and employment, you are able to include other initiatives that may fall outside of these categories. Such things may include </w:t>
      </w:r>
      <w:r w:rsidR="004F0C01" w:rsidRPr="00C034E8">
        <w:rPr>
          <w:b/>
          <w:bCs/>
          <w:i/>
          <w:iCs/>
          <w:color w:val="808080" w:themeColor="background1" w:themeShade="80"/>
        </w:rPr>
        <w:t>educational,</w:t>
      </w:r>
      <w:r w:rsidR="002941CF">
        <w:rPr>
          <w:b/>
          <w:bCs/>
          <w:i/>
          <w:iCs/>
          <w:color w:val="808080" w:themeColor="background1" w:themeShade="80"/>
        </w:rPr>
        <w:t xml:space="preserve"> health, community development,</w:t>
      </w:r>
      <w:r w:rsidR="004F0C01" w:rsidRPr="00C034E8">
        <w:rPr>
          <w:b/>
          <w:bCs/>
          <w:i/>
          <w:iCs/>
          <w:color w:val="808080" w:themeColor="background1" w:themeShade="80"/>
        </w:rPr>
        <w:t xml:space="preserve"> caring for country or cultural heritage</w:t>
      </w:r>
      <w:r w:rsidR="004F0C01" w:rsidRPr="00C034E8">
        <w:rPr>
          <w:i/>
          <w:iCs/>
          <w:color w:val="808080" w:themeColor="background1" w:themeShade="80"/>
        </w:rPr>
        <w:t xml:space="preserve"> initiatives. In this section you can insert these strategie</w:t>
      </w:r>
      <w:r>
        <w:rPr>
          <w:i/>
          <w:iCs/>
          <w:color w:val="808080" w:themeColor="background1" w:themeShade="80"/>
        </w:rPr>
        <w:t>s.</w:t>
      </w:r>
    </w:p>
    <w:p w14:paraId="47E33AAC" w14:textId="7C239018" w:rsidR="00074304" w:rsidRDefault="00C034E8" w:rsidP="00B13486">
      <w:r w:rsidRPr="00C034E8">
        <w:rPr>
          <w:i/>
          <w:iCs/>
          <w:color w:val="808080" w:themeColor="background1" w:themeShade="80"/>
        </w:rPr>
        <w:t>Identify any commitments supporting community development, caring for country, education such as sponsoring community events/sporting teams, education Scholarships, supporting local Indigenous community initiatives, secondments and supporting the conservation of culturally significant areas.</w:t>
      </w:r>
    </w:p>
    <w:p w14:paraId="12D704B4" w14:textId="77777777" w:rsidR="00C56893" w:rsidRDefault="00C56893" w:rsidP="00B13486"/>
    <w:p w14:paraId="0D9F638E" w14:textId="44450D69" w:rsidR="00C66E0A" w:rsidRPr="00EC3EEB" w:rsidRDefault="00C66E0A" w:rsidP="00EC3EEB">
      <w:pPr>
        <w:pStyle w:val="AppendixHeading1"/>
      </w:pPr>
      <w:bookmarkStart w:id="137" w:name="_Toc139385268"/>
      <w:bookmarkStart w:id="138" w:name="_Toc151564207"/>
      <w:r w:rsidRPr="00EC3EEB">
        <w:lastRenderedPageBreak/>
        <w:t>Schedule of Obligations</w:t>
      </w:r>
      <w:bookmarkEnd w:id="137"/>
      <w:bookmarkEnd w:id="138"/>
      <w:r w:rsidR="00EC3EEB" w:rsidRPr="00EC3EEB">
        <w:br/>
      </w:r>
    </w:p>
    <w:tbl>
      <w:tblPr>
        <w:tblStyle w:val="NAIFTableStyle1"/>
        <w:tblW w:w="0" w:type="auto"/>
        <w:tblLook w:val="0480" w:firstRow="0" w:lastRow="0" w:firstColumn="1" w:lastColumn="0" w:noHBand="0" w:noVBand="1"/>
      </w:tblPr>
      <w:tblGrid>
        <w:gridCol w:w="2410"/>
        <w:gridCol w:w="6616"/>
      </w:tblGrid>
      <w:tr w:rsidR="003C7EF1" w14:paraId="273EC1B0" w14:textId="77777777" w:rsidTr="0046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DCA757A" w14:textId="2FCC6AE4" w:rsidR="003C7EF1" w:rsidRPr="002401BB" w:rsidRDefault="003C7EF1" w:rsidP="00465FB0">
            <w:pPr>
              <w:pStyle w:val="TableBody"/>
            </w:pPr>
            <w:r w:rsidRPr="002401BB">
              <w:t>PROPONENT:</w:t>
            </w:r>
          </w:p>
        </w:tc>
        <w:tc>
          <w:tcPr>
            <w:tcW w:w="6616" w:type="dxa"/>
          </w:tcPr>
          <w:p w14:paraId="2B0984F7" w14:textId="214B9C50" w:rsidR="003C7EF1" w:rsidRPr="002401BB" w:rsidRDefault="003C7EF1" w:rsidP="00465FB0">
            <w:pPr>
              <w:pStyle w:val="TableBody"/>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2401BB">
              <w:rPr>
                <w:rFonts w:ascii="Arial" w:hAnsi="Arial" w:cs="Arial"/>
                <w:highlight w:val="yellow"/>
              </w:rPr>
              <w:t>[Insert name of Proponent]</w:t>
            </w:r>
          </w:p>
        </w:tc>
      </w:tr>
      <w:tr w:rsidR="003C7EF1" w14:paraId="0644F878" w14:textId="77777777" w:rsidTr="00513A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D993B21" w14:textId="502D74C2" w:rsidR="003C7EF1" w:rsidRPr="002401BB" w:rsidRDefault="003C7EF1" w:rsidP="00465FB0">
            <w:pPr>
              <w:pStyle w:val="TableBody"/>
            </w:pPr>
            <w:r w:rsidRPr="002401BB">
              <w:t>PROJECT:</w:t>
            </w:r>
          </w:p>
        </w:tc>
        <w:tc>
          <w:tcPr>
            <w:tcW w:w="6616" w:type="dxa"/>
            <w:shd w:val="clear" w:color="auto" w:fill="auto"/>
          </w:tcPr>
          <w:p w14:paraId="6A7E31AF" w14:textId="65125E15" w:rsidR="003C7EF1" w:rsidRPr="002401BB" w:rsidRDefault="003C7EF1" w:rsidP="00465FB0">
            <w:pPr>
              <w:pStyle w:val="TableBody"/>
              <w:cnfStyle w:val="000000010000" w:firstRow="0" w:lastRow="0" w:firstColumn="0" w:lastColumn="0" w:oddVBand="0" w:evenVBand="0" w:oddHBand="0" w:evenHBand="1" w:firstRowFirstColumn="0" w:firstRowLastColumn="0" w:lastRowFirstColumn="0" w:lastRowLastColumn="0"/>
              <w:rPr>
                <w:rFonts w:ascii="Arial" w:hAnsi="Arial" w:cs="Arial"/>
                <w:highlight w:val="yellow"/>
              </w:rPr>
            </w:pPr>
            <w:r w:rsidRPr="002401BB">
              <w:rPr>
                <w:rFonts w:ascii="Arial" w:hAnsi="Arial" w:cs="Arial"/>
                <w:highlight w:val="yellow"/>
              </w:rPr>
              <w:t>[Insert name of Project]</w:t>
            </w:r>
          </w:p>
        </w:tc>
      </w:tr>
      <w:tr w:rsidR="003C7EF1" w14:paraId="56E6FEC2" w14:textId="77777777" w:rsidTr="0046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EFCCAAB" w14:textId="7AE51EB3" w:rsidR="003C7EF1" w:rsidRPr="002401BB" w:rsidRDefault="003C7EF1" w:rsidP="00465FB0">
            <w:pPr>
              <w:pStyle w:val="TableBody"/>
            </w:pPr>
            <w:r w:rsidRPr="002401BB">
              <w:t>DATE:</w:t>
            </w:r>
          </w:p>
        </w:tc>
        <w:tc>
          <w:tcPr>
            <w:tcW w:w="6616" w:type="dxa"/>
          </w:tcPr>
          <w:p w14:paraId="62F7C900" w14:textId="3397E0DB" w:rsidR="003C7EF1" w:rsidRPr="002401BB" w:rsidRDefault="003C7EF1" w:rsidP="00465FB0">
            <w:pPr>
              <w:pStyle w:val="TableBody"/>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2401BB">
              <w:rPr>
                <w:rFonts w:ascii="Arial" w:hAnsi="Arial" w:cs="Arial"/>
                <w:highlight w:val="yellow"/>
              </w:rPr>
              <w:t>[Insert date of final report]</w:t>
            </w:r>
          </w:p>
        </w:tc>
      </w:tr>
    </w:tbl>
    <w:p w14:paraId="05CFE41E" w14:textId="77777777" w:rsidR="00C66E0A" w:rsidRPr="00E53128" w:rsidRDefault="00C66E0A" w:rsidP="00C66E0A">
      <w:pPr>
        <w:spacing w:after="0" w:line="240" w:lineRule="auto"/>
        <w:rPr>
          <w:rFonts w:ascii="Arial" w:hAnsi="Arial" w:cs="Arial"/>
        </w:rPr>
      </w:pPr>
    </w:p>
    <w:p w14:paraId="136F0DA5" w14:textId="25865F9A" w:rsidR="00C66E0A" w:rsidRPr="00E53128" w:rsidRDefault="00074304" w:rsidP="00C66E0A">
      <w:pPr>
        <w:spacing w:after="120" w:line="240" w:lineRule="auto"/>
        <w:rPr>
          <w:rFonts w:ascii="Arial" w:hAnsi="Arial" w:cs="Arial"/>
          <w:i/>
        </w:rPr>
      </w:pPr>
      <w:r>
        <w:rPr>
          <w:rFonts w:ascii="Arial" w:hAnsi="Arial" w:cs="Arial"/>
          <w:i/>
        </w:rPr>
        <w:t>R</w:t>
      </w:r>
      <w:r w:rsidR="00C66E0A" w:rsidRPr="00E53128">
        <w:rPr>
          <w:rFonts w:ascii="Arial" w:hAnsi="Arial" w:cs="Arial"/>
          <w:i/>
        </w:rPr>
        <w:t xml:space="preserve">eview checklist below to help ensure key items have been covered. </w:t>
      </w:r>
    </w:p>
    <w:tbl>
      <w:tblPr>
        <w:tblStyle w:val="NAIFTableStyle1"/>
        <w:tblW w:w="0" w:type="auto"/>
        <w:tblLook w:val="04A0" w:firstRow="1" w:lastRow="0" w:firstColumn="1" w:lastColumn="0" w:noHBand="0" w:noVBand="1"/>
      </w:tblPr>
      <w:tblGrid>
        <w:gridCol w:w="1106"/>
        <w:gridCol w:w="7910"/>
      </w:tblGrid>
      <w:tr w:rsidR="00C66E0A" w:rsidRPr="00B615E3" w14:paraId="755DBF24" w14:textId="77777777" w:rsidTr="00143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vAlign w:val="center"/>
          </w:tcPr>
          <w:p w14:paraId="266B3601" w14:textId="77777777" w:rsidR="00C66E0A" w:rsidRPr="00896F80" w:rsidRDefault="00C66E0A" w:rsidP="00074304">
            <w:pPr>
              <w:spacing w:before="80" w:after="80"/>
              <w:rPr>
                <w:rFonts w:ascii="Arial" w:hAnsi="Arial" w:cs="Arial"/>
                <w:sz w:val="20"/>
                <w:szCs w:val="20"/>
              </w:rPr>
            </w:pPr>
            <w:r w:rsidRPr="00896F80">
              <w:rPr>
                <w:rFonts w:ascii="Arial" w:hAnsi="Arial" w:cs="Arial"/>
                <w:sz w:val="20"/>
                <w:szCs w:val="20"/>
              </w:rPr>
              <w:t>Checklist</w:t>
            </w:r>
          </w:p>
        </w:tc>
        <w:tc>
          <w:tcPr>
            <w:tcW w:w="7910" w:type="dxa"/>
            <w:vAlign w:val="center"/>
          </w:tcPr>
          <w:p w14:paraId="7A038DA4" w14:textId="77777777" w:rsidR="00C66E0A" w:rsidRPr="00896F80" w:rsidRDefault="00C66E0A" w:rsidP="00074304">
            <w:pPr>
              <w:spacing w:before="80" w:after="8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96F80">
              <w:rPr>
                <w:rFonts w:ascii="Arial" w:hAnsi="Arial" w:cs="Arial"/>
                <w:sz w:val="20"/>
                <w:szCs w:val="20"/>
              </w:rPr>
              <w:t>Quality assurance items</w:t>
            </w:r>
          </w:p>
        </w:tc>
      </w:tr>
      <w:tr w:rsidR="00C66E0A" w:rsidRPr="00B615E3" w14:paraId="07D595C1" w14:textId="77777777" w:rsidTr="0007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287ABDF1" w14:textId="77777777" w:rsidR="00C66E0A" w:rsidRPr="00896F80" w:rsidRDefault="00C66E0A" w:rsidP="00074304">
            <w:pPr>
              <w:spacing w:before="80" w:after="80"/>
              <w:rPr>
                <w:rFonts w:ascii="Arial" w:hAnsi="Arial" w:cs="Arial"/>
                <w:sz w:val="20"/>
                <w:szCs w:val="20"/>
              </w:rPr>
            </w:pPr>
            <w:r w:rsidRPr="00896F80">
              <w:rPr>
                <w:rFonts w:ascii="Arial" w:hAnsi="Arial" w:cs="Arial"/>
                <w:sz w:val="20"/>
                <w:szCs w:val="20"/>
              </w:rPr>
              <w:t xml:space="preserve">Participation </w:t>
            </w:r>
          </w:p>
        </w:tc>
      </w:tr>
      <w:tr w:rsidR="00C66E0A" w:rsidRPr="00B615E3" w14:paraId="70BF00C2" w14:textId="77777777" w:rsidTr="00143399">
        <w:trPr>
          <w:cnfStyle w:val="000000010000" w:firstRow="0" w:lastRow="0" w:firstColumn="0" w:lastColumn="0" w:oddVBand="0" w:evenVBand="0" w:oddHBand="0" w:evenHBand="1"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vAlign w:val="center"/>
          </w:tcPr>
          <w:p w14:paraId="27DEC05E" w14:textId="6F0FBC4D" w:rsidR="00C66E0A" w:rsidRPr="00896F80" w:rsidRDefault="00263499" w:rsidP="00074304">
            <w:pPr>
              <w:jc w:val="center"/>
              <w:rPr>
                <w:rFonts w:ascii="Arial" w:hAnsi="Arial" w:cs="Arial"/>
                <w:sz w:val="24"/>
                <w:szCs w:val="24"/>
              </w:rPr>
            </w:pPr>
            <w:sdt>
              <w:sdtPr>
                <w:rPr>
                  <w:rFonts w:ascii="Arial" w:hAnsi="Arial" w:cs="Arial"/>
                  <w:sz w:val="24"/>
                  <w:szCs w:val="24"/>
                </w:rPr>
                <w:id w:val="129911168"/>
                <w14:checkbox>
                  <w14:checked w14:val="0"/>
                  <w14:checkedState w14:val="2612" w14:font="MS Gothic"/>
                  <w14:uncheckedState w14:val="2610" w14:font="MS Gothic"/>
                </w14:checkbox>
              </w:sdtPr>
              <w:sdtEndPr/>
              <w:sdtContent>
                <w:r w:rsidR="00C66E0A">
                  <w:rPr>
                    <w:rFonts w:ascii="MS Gothic" w:eastAsia="MS Gothic" w:hAnsi="MS Gothic" w:cs="Arial" w:hint="eastAsia"/>
                    <w:sz w:val="24"/>
                    <w:szCs w:val="24"/>
                  </w:rPr>
                  <w:t>☐</w:t>
                </w:r>
              </w:sdtContent>
            </w:sdt>
          </w:p>
        </w:tc>
        <w:tc>
          <w:tcPr>
            <w:tcW w:w="7910" w:type="dxa"/>
            <w:shd w:val="clear" w:color="auto" w:fill="auto"/>
            <w:vAlign w:val="center"/>
          </w:tcPr>
          <w:p w14:paraId="278692EB" w14:textId="77777777" w:rsidR="00C66E0A" w:rsidRPr="00896F80" w:rsidRDefault="00C66E0A" w:rsidP="00074304">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896F80">
              <w:rPr>
                <w:rFonts w:ascii="Arial" w:hAnsi="Arial" w:cs="Arial"/>
              </w:rPr>
              <w:t>Has there been/will there be local engagement with the Traditional Owners and/or Aboriginal and/or Torres Strait Islander community?</w:t>
            </w:r>
          </w:p>
        </w:tc>
      </w:tr>
      <w:tr w:rsidR="00C66E0A" w:rsidRPr="00B615E3" w14:paraId="40753BF3" w14:textId="77777777" w:rsidTr="00143399">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vAlign w:val="center"/>
          </w:tcPr>
          <w:p w14:paraId="6A8D05F0" w14:textId="77777777" w:rsidR="00C66E0A" w:rsidRPr="00896F80" w:rsidRDefault="00263499" w:rsidP="00074304">
            <w:pPr>
              <w:jc w:val="center"/>
              <w:rPr>
                <w:rFonts w:ascii="Arial" w:hAnsi="Arial" w:cs="Arial"/>
                <w:sz w:val="24"/>
                <w:szCs w:val="24"/>
              </w:rPr>
            </w:pPr>
            <w:sdt>
              <w:sdtPr>
                <w:rPr>
                  <w:rFonts w:ascii="Arial" w:hAnsi="Arial" w:cs="Arial"/>
                  <w:sz w:val="24"/>
                  <w:szCs w:val="24"/>
                </w:rPr>
                <w:id w:val="-786737981"/>
                <w14:checkbox>
                  <w14:checked w14:val="0"/>
                  <w14:checkedState w14:val="2612" w14:font="MS Gothic"/>
                  <w14:uncheckedState w14:val="2610" w14:font="MS Gothic"/>
                </w14:checkbox>
              </w:sdtPr>
              <w:sdtEndPr/>
              <w:sdtContent>
                <w:r w:rsidR="00C66E0A" w:rsidRPr="006D1734">
                  <w:rPr>
                    <w:rFonts w:ascii="Segoe UI Symbol" w:eastAsia="MS Gothic" w:hAnsi="Segoe UI Symbol" w:cs="Segoe UI Symbol"/>
                    <w:sz w:val="24"/>
                    <w:szCs w:val="24"/>
                  </w:rPr>
                  <w:t>☐</w:t>
                </w:r>
              </w:sdtContent>
            </w:sdt>
          </w:p>
        </w:tc>
        <w:tc>
          <w:tcPr>
            <w:tcW w:w="7910" w:type="dxa"/>
            <w:shd w:val="clear" w:color="auto" w:fill="auto"/>
            <w:vAlign w:val="center"/>
          </w:tcPr>
          <w:p w14:paraId="3F29C4F2" w14:textId="77777777" w:rsidR="00C66E0A" w:rsidRPr="00896F80" w:rsidRDefault="00C66E0A" w:rsidP="0007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6F80">
              <w:rPr>
                <w:rFonts w:ascii="Arial" w:hAnsi="Arial" w:cs="Arial"/>
                <w:sz w:val="20"/>
                <w:szCs w:val="20"/>
              </w:rPr>
              <w:t>Will the of principles of Free, Prior and Informed Consent be upheld when engaging with local Traditional Owners and relevant Indigenous stakeholders?</w:t>
            </w:r>
          </w:p>
        </w:tc>
      </w:tr>
      <w:tr w:rsidR="00C66E0A" w:rsidRPr="00B615E3" w14:paraId="1F540428" w14:textId="77777777" w:rsidTr="001433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vAlign w:val="center"/>
          </w:tcPr>
          <w:p w14:paraId="4D4D4972" w14:textId="77777777" w:rsidR="00C66E0A" w:rsidRPr="00896F80" w:rsidRDefault="00263499" w:rsidP="00074304">
            <w:pPr>
              <w:jc w:val="center"/>
              <w:rPr>
                <w:rFonts w:ascii="Arial" w:hAnsi="Arial" w:cs="Arial"/>
                <w:sz w:val="24"/>
                <w:szCs w:val="24"/>
              </w:rPr>
            </w:pPr>
            <w:sdt>
              <w:sdtPr>
                <w:rPr>
                  <w:rFonts w:ascii="Arial" w:hAnsi="Arial" w:cs="Arial"/>
                  <w:sz w:val="24"/>
                  <w:szCs w:val="24"/>
                </w:rPr>
                <w:id w:val="182020114"/>
                <w14:checkbox>
                  <w14:checked w14:val="0"/>
                  <w14:checkedState w14:val="2612" w14:font="MS Gothic"/>
                  <w14:uncheckedState w14:val="2610" w14:font="MS Gothic"/>
                </w14:checkbox>
              </w:sdtPr>
              <w:sdtEndPr/>
              <w:sdtContent>
                <w:r w:rsidR="00C66E0A" w:rsidRPr="006D1734">
                  <w:rPr>
                    <w:rFonts w:ascii="Segoe UI Symbol" w:eastAsia="MS Gothic" w:hAnsi="Segoe UI Symbol" w:cs="Segoe UI Symbol"/>
                    <w:sz w:val="24"/>
                    <w:szCs w:val="24"/>
                  </w:rPr>
                  <w:t>☐</w:t>
                </w:r>
              </w:sdtContent>
            </w:sdt>
          </w:p>
        </w:tc>
        <w:tc>
          <w:tcPr>
            <w:tcW w:w="7910" w:type="dxa"/>
            <w:shd w:val="clear" w:color="auto" w:fill="auto"/>
            <w:vAlign w:val="center"/>
          </w:tcPr>
          <w:p w14:paraId="29077D05" w14:textId="77777777" w:rsidR="00C66E0A" w:rsidRPr="00896F80" w:rsidRDefault="00C66E0A" w:rsidP="0007430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96F80">
              <w:rPr>
                <w:rFonts w:ascii="Arial" w:hAnsi="Arial" w:cs="Arial"/>
                <w:sz w:val="20"/>
                <w:szCs w:val="20"/>
              </w:rPr>
              <w:t>Will the organisation undertake any cultural capability training with a local provider?</w:t>
            </w:r>
          </w:p>
        </w:tc>
      </w:tr>
      <w:tr w:rsidR="00C66E0A" w:rsidRPr="00B615E3" w14:paraId="5598F098" w14:textId="77777777" w:rsidTr="0007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7530361D" w14:textId="77777777" w:rsidR="00C66E0A" w:rsidRPr="00896F80" w:rsidRDefault="00C66E0A" w:rsidP="00074304">
            <w:pPr>
              <w:spacing w:before="80" w:after="80"/>
              <w:rPr>
                <w:rFonts w:ascii="Arial" w:hAnsi="Arial" w:cs="Arial"/>
                <w:sz w:val="20"/>
                <w:szCs w:val="20"/>
              </w:rPr>
            </w:pPr>
            <w:r w:rsidRPr="00896F80">
              <w:rPr>
                <w:rFonts w:ascii="Arial" w:hAnsi="Arial" w:cs="Arial"/>
                <w:sz w:val="20"/>
                <w:szCs w:val="20"/>
              </w:rPr>
              <w:t xml:space="preserve">Procurement </w:t>
            </w:r>
          </w:p>
        </w:tc>
      </w:tr>
      <w:tr w:rsidR="00C66E0A" w:rsidRPr="00B615E3" w14:paraId="788376E3" w14:textId="77777777" w:rsidTr="00143399">
        <w:trPr>
          <w:cnfStyle w:val="000000010000" w:firstRow="0" w:lastRow="0" w:firstColumn="0" w:lastColumn="0" w:oddVBand="0" w:evenVBand="0" w:oddHBand="0" w:evenHBand="1"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vAlign w:val="center"/>
          </w:tcPr>
          <w:p w14:paraId="6752CD02" w14:textId="018BB088" w:rsidR="00C66E0A" w:rsidRPr="00896F80" w:rsidRDefault="00263499" w:rsidP="00074304">
            <w:pPr>
              <w:jc w:val="center"/>
              <w:rPr>
                <w:rFonts w:ascii="Arial" w:hAnsi="Arial" w:cs="Arial"/>
                <w:sz w:val="24"/>
                <w:szCs w:val="24"/>
              </w:rPr>
            </w:pPr>
            <w:sdt>
              <w:sdtPr>
                <w:rPr>
                  <w:rFonts w:ascii="Arial" w:hAnsi="Arial" w:cs="Arial"/>
                  <w:sz w:val="24"/>
                  <w:szCs w:val="24"/>
                </w:rPr>
                <w:id w:val="1100230772"/>
                <w14:checkbox>
                  <w14:checked w14:val="0"/>
                  <w14:checkedState w14:val="2612" w14:font="MS Gothic"/>
                  <w14:uncheckedState w14:val="2610" w14:font="MS Gothic"/>
                </w14:checkbox>
              </w:sdtPr>
              <w:sdtEndPr/>
              <w:sdtContent>
                <w:r w:rsidR="00074304">
                  <w:rPr>
                    <w:rFonts w:ascii="MS Gothic" w:eastAsia="MS Gothic" w:hAnsi="MS Gothic" w:cs="Arial" w:hint="eastAsia"/>
                    <w:sz w:val="24"/>
                    <w:szCs w:val="24"/>
                  </w:rPr>
                  <w:t>☐</w:t>
                </w:r>
              </w:sdtContent>
            </w:sdt>
          </w:p>
        </w:tc>
        <w:tc>
          <w:tcPr>
            <w:tcW w:w="7910" w:type="dxa"/>
            <w:shd w:val="clear" w:color="auto" w:fill="auto"/>
            <w:vAlign w:val="center"/>
          </w:tcPr>
          <w:p w14:paraId="6E8FC51A" w14:textId="77777777" w:rsidR="00C66E0A" w:rsidRPr="00896F80" w:rsidRDefault="00C66E0A" w:rsidP="00074304">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896F80">
              <w:rPr>
                <w:rFonts w:ascii="Arial" w:hAnsi="Arial" w:cs="Arial"/>
              </w:rPr>
              <w:t>Will there be a process for collecting Indigenous business procurement data, including:</w:t>
            </w:r>
          </w:p>
          <w:p w14:paraId="1C896E8F" w14:textId="77777777" w:rsidR="00C66E0A" w:rsidRPr="00896F80" w:rsidRDefault="00C66E0A" w:rsidP="00074304">
            <w:pPr>
              <w:pStyle w:val="NoSpacing"/>
              <w:numPr>
                <w:ilvl w:val="1"/>
                <w:numId w:val="38"/>
              </w:numPr>
              <w:tabs>
                <w:tab w:val="clear" w:pos="1440"/>
                <w:tab w:val="num" w:pos="720"/>
              </w:tabs>
              <w:ind w:left="720"/>
              <w:cnfStyle w:val="000000010000" w:firstRow="0" w:lastRow="0" w:firstColumn="0" w:lastColumn="0" w:oddVBand="0" w:evenVBand="0" w:oddHBand="0" w:evenHBand="1" w:firstRowFirstColumn="0" w:firstRowLastColumn="0" w:lastRowFirstColumn="0" w:lastRowLastColumn="0"/>
              <w:rPr>
                <w:rFonts w:ascii="Arial" w:hAnsi="Arial" w:cs="Arial"/>
              </w:rPr>
            </w:pPr>
            <w:r w:rsidRPr="00896F80">
              <w:rPr>
                <w:rFonts w:ascii="Arial" w:hAnsi="Arial" w:cs="Arial"/>
              </w:rPr>
              <w:t>Value of contracts ($) awarded to Indigenous businesses.</w:t>
            </w:r>
          </w:p>
          <w:p w14:paraId="5F631E04" w14:textId="77777777" w:rsidR="00C66E0A" w:rsidRPr="00896F80" w:rsidRDefault="00C66E0A" w:rsidP="00074304">
            <w:pPr>
              <w:pStyle w:val="NoSpacing"/>
              <w:numPr>
                <w:ilvl w:val="1"/>
                <w:numId w:val="38"/>
              </w:numPr>
              <w:tabs>
                <w:tab w:val="clear" w:pos="1440"/>
                <w:tab w:val="num" w:pos="720"/>
              </w:tabs>
              <w:ind w:left="720"/>
              <w:cnfStyle w:val="000000010000" w:firstRow="0" w:lastRow="0" w:firstColumn="0" w:lastColumn="0" w:oddVBand="0" w:evenVBand="0" w:oddHBand="0" w:evenHBand="1" w:firstRowFirstColumn="0" w:firstRowLastColumn="0" w:lastRowFirstColumn="0" w:lastRowLastColumn="0"/>
              <w:rPr>
                <w:rFonts w:ascii="Arial" w:hAnsi="Arial" w:cs="Arial"/>
              </w:rPr>
            </w:pPr>
            <w:r w:rsidRPr="00896F80">
              <w:rPr>
                <w:rFonts w:ascii="Arial" w:hAnsi="Arial" w:cs="Arial"/>
              </w:rPr>
              <w:t>Percentage (%) of the total contract value awarded to Indigenous businesses.</w:t>
            </w:r>
          </w:p>
        </w:tc>
      </w:tr>
      <w:tr w:rsidR="00C66E0A" w:rsidRPr="00B615E3" w14:paraId="40D01BF4" w14:textId="77777777" w:rsidTr="0014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vAlign w:val="center"/>
          </w:tcPr>
          <w:p w14:paraId="5BD01A92" w14:textId="77777777" w:rsidR="00C66E0A" w:rsidRPr="00896F80" w:rsidRDefault="00263499" w:rsidP="00074304">
            <w:pPr>
              <w:jc w:val="center"/>
              <w:rPr>
                <w:rFonts w:ascii="Arial" w:hAnsi="Arial" w:cs="Arial"/>
                <w:sz w:val="24"/>
                <w:szCs w:val="24"/>
              </w:rPr>
            </w:pPr>
            <w:sdt>
              <w:sdtPr>
                <w:rPr>
                  <w:rFonts w:ascii="Arial" w:hAnsi="Arial" w:cs="Arial"/>
                  <w:sz w:val="24"/>
                  <w:szCs w:val="24"/>
                </w:rPr>
                <w:id w:val="-445158227"/>
                <w14:checkbox>
                  <w14:checked w14:val="0"/>
                  <w14:checkedState w14:val="2612" w14:font="MS Gothic"/>
                  <w14:uncheckedState w14:val="2610" w14:font="MS Gothic"/>
                </w14:checkbox>
              </w:sdtPr>
              <w:sdtEndPr/>
              <w:sdtContent>
                <w:r w:rsidR="00C66E0A" w:rsidRPr="006D1734">
                  <w:rPr>
                    <w:rFonts w:ascii="Segoe UI Symbol" w:eastAsia="MS Gothic" w:hAnsi="Segoe UI Symbol" w:cs="Segoe UI Symbol"/>
                    <w:sz w:val="24"/>
                    <w:szCs w:val="24"/>
                  </w:rPr>
                  <w:t>☐</w:t>
                </w:r>
              </w:sdtContent>
            </w:sdt>
          </w:p>
        </w:tc>
        <w:tc>
          <w:tcPr>
            <w:tcW w:w="7910" w:type="dxa"/>
            <w:shd w:val="clear" w:color="auto" w:fill="auto"/>
            <w:vAlign w:val="center"/>
          </w:tcPr>
          <w:p w14:paraId="59983FB0" w14:textId="77777777" w:rsidR="00C66E0A" w:rsidRPr="00896F80" w:rsidRDefault="00C66E0A" w:rsidP="0007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6F80">
              <w:rPr>
                <w:rFonts w:ascii="Arial" w:hAnsi="Arial" w:cs="Arial"/>
                <w:sz w:val="20"/>
                <w:szCs w:val="20"/>
              </w:rPr>
              <w:t>Are there procurement targets identified?</w:t>
            </w:r>
          </w:p>
        </w:tc>
      </w:tr>
      <w:tr w:rsidR="00C66E0A" w:rsidRPr="00B615E3" w14:paraId="2D08BD23" w14:textId="77777777" w:rsidTr="000743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21469D2E" w14:textId="77777777" w:rsidR="00C66E0A" w:rsidRPr="00896F80" w:rsidRDefault="00C66E0A" w:rsidP="00074304">
            <w:pPr>
              <w:spacing w:before="80" w:after="80"/>
              <w:rPr>
                <w:rFonts w:ascii="Arial" w:hAnsi="Arial" w:cs="Arial"/>
                <w:sz w:val="20"/>
                <w:szCs w:val="20"/>
              </w:rPr>
            </w:pPr>
            <w:r w:rsidRPr="00896F80">
              <w:rPr>
                <w:rFonts w:ascii="Arial" w:hAnsi="Arial" w:cs="Arial"/>
                <w:sz w:val="20"/>
                <w:szCs w:val="20"/>
              </w:rPr>
              <w:t xml:space="preserve">Employment </w:t>
            </w:r>
          </w:p>
        </w:tc>
      </w:tr>
      <w:tr w:rsidR="00C66E0A" w:rsidRPr="00B615E3" w14:paraId="5E06BD2B" w14:textId="77777777" w:rsidTr="00143399">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vAlign w:val="center"/>
          </w:tcPr>
          <w:p w14:paraId="434CAFDF" w14:textId="77777777" w:rsidR="00C66E0A" w:rsidRPr="00896F80" w:rsidRDefault="00263499" w:rsidP="00074304">
            <w:pPr>
              <w:jc w:val="center"/>
              <w:rPr>
                <w:rFonts w:ascii="Arial" w:hAnsi="Arial" w:cs="Arial"/>
                <w:sz w:val="24"/>
                <w:szCs w:val="24"/>
              </w:rPr>
            </w:pPr>
            <w:sdt>
              <w:sdtPr>
                <w:rPr>
                  <w:rFonts w:ascii="Arial" w:hAnsi="Arial" w:cs="Arial"/>
                  <w:sz w:val="24"/>
                  <w:szCs w:val="24"/>
                </w:rPr>
                <w:id w:val="-1145345108"/>
                <w:placeholder>
                  <w:docPart w:val="F731BE15839E4D7794C1BC68A45148C8"/>
                </w:placeholder>
                <w:showingPlcHdr/>
                <w14:checkbox>
                  <w14:checked w14:val="0"/>
                  <w14:checkedState w14:val="2612" w14:font="MS Gothic"/>
                  <w14:uncheckedState w14:val="2610" w14:font="MS Gothic"/>
                </w14:checkbox>
              </w:sdtPr>
              <w:sdtEndPr/>
              <w:sdtContent>
                <w:r w:rsidR="00C66E0A" w:rsidRPr="00896F80">
                  <w:rPr>
                    <w:rFonts w:ascii="Segoe UI Symbol" w:eastAsia="MS Gothic" w:hAnsi="Segoe UI Symbol" w:cs="Segoe UI Symbol" w:hint="eastAsia"/>
                    <w:sz w:val="24"/>
                    <w:szCs w:val="24"/>
                  </w:rPr>
                  <w:t>☐</w:t>
                </w:r>
              </w:sdtContent>
            </w:sdt>
          </w:p>
        </w:tc>
        <w:tc>
          <w:tcPr>
            <w:tcW w:w="7910" w:type="dxa"/>
            <w:shd w:val="clear" w:color="auto" w:fill="auto"/>
            <w:vAlign w:val="center"/>
          </w:tcPr>
          <w:p w14:paraId="7003D4C7" w14:textId="77777777" w:rsidR="00C66E0A" w:rsidRPr="00896F80" w:rsidRDefault="00C66E0A" w:rsidP="0007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AU"/>
              </w:rPr>
            </w:pPr>
            <w:r w:rsidRPr="00896F80">
              <w:rPr>
                <w:rFonts w:ascii="Arial" w:hAnsi="Arial" w:cs="Arial"/>
                <w:sz w:val="20"/>
                <w:szCs w:val="20"/>
              </w:rPr>
              <w:t>Is there an outline of Indigenous employment opportunities including</w:t>
            </w:r>
            <w:r w:rsidRPr="00896F80">
              <w:rPr>
                <w:rFonts w:ascii="Arial" w:hAnsi="Arial" w:cs="Arial"/>
                <w:sz w:val="20"/>
                <w:szCs w:val="20"/>
                <w:lang w:eastAsia="en-AU"/>
              </w:rPr>
              <w:t xml:space="preserve"> employment targets and the identification of the types of roles to be filled? </w:t>
            </w:r>
          </w:p>
        </w:tc>
      </w:tr>
      <w:tr w:rsidR="00C66E0A" w:rsidRPr="00B615E3" w14:paraId="5614296F" w14:textId="77777777" w:rsidTr="00143399">
        <w:trPr>
          <w:cnfStyle w:val="000000010000" w:firstRow="0" w:lastRow="0" w:firstColumn="0" w:lastColumn="0" w:oddVBand="0" w:evenVBand="0" w:oddHBand="0" w:evenHBand="1"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vAlign w:val="center"/>
          </w:tcPr>
          <w:p w14:paraId="43940399" w14:textId="77777777" w:rsidR="00C66E0A" w:rsidRPr="00896F80" w:rsidRDefault="00263499" w:rsidP="00074304">
            <w:pPr>
              <w:jc w:val="center"/>
              <w:rPr>
                <w:rFonts w:ascii="Arial" w:hAnsi="Arial" w:cs="Arial"/>
                <w:sz w:val="24"/>
                <w:szCs w:val="24"/>
              </w:rPr>
            </w:pPr>
            <w:sdt>
              <w:sdtPr>
                <w:rPr>
                  <w:rFonts w:ascii="Arial" w:hAnsi="Arial" w:cs="Arial"/>
                  <w:sz w:val="24"/>
                  <w:szCs w:val="24"/>
                </w:rPr>
                <w:id w:val="1414657580"/>
                <w14:checkbox>
                  <w14:checked w14:val="0"/>
                  <w14:checkedState w14:val="2612" w14:font="MS Gothic"/>
                  <w14:uncheckedState w14:val="2610" w14:font="MS Gothic"/>
                </w14:checkbox>
              </w:sdtPr>
              <w:sdtEndPr/>
              <w:sdtContent>
                <w:r w:rsidR="00C66E0A" w:rsidRPr="00E34AE0">
                  <w:rPr>
                    <w:rFonts w:ascii="Segoe UI Symbol" w:eastAsia="MS Gothic" w:hAnsi="Segoe UI Symbol" w:cs="Segoe UI Symbol"/>
                    <w:sz w:val="24"/>
                    <w:szCs w:val="24"/>
                  </w:rPr>
                  <w:t>☐</w:t>
                </w:r>
              </w:sdtContent>
            </w:sdt>
          </w:p>
        </w:tc>
        <w:tc>
          <w:tcPr>
            <w:tcW w:w="7910" w:type="dxa"/>
            <w:shd w:val="clear" w:color="auto" w:fill="auto"/>
            <w:vAlign w:val="center"/>
          </w:tcPr>
          <w:p w14:paraId="205ACA6B" w14:textId="77777777" w:rsidR="00C66E0A" w:rsidRPr="00896F80" w:rsidRDefault="00C66E0A" w:rsidP="00074304">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lang w:eastAsia="en-AU"/>
              </w:rPr>
            </w:pPr>
            <w:r w:rsidRPr="00896F80">
              <w:rPr>
                <w:rFonts w:ascii="Arial" w:hAnsi="Arial" w:cs="Arial"/>
                <w:lang w:eastAsia="en-AU"/>
              </w:rPr>
              <w:t>Will accreditations be provided through employment initiatives?</w:t>
            </w:r>
          </w:p>
        </w:tc>
      </w:tr>
      <w:tr w:rsidR="00C66E0A" w:rsidRPr="00B615E3" w14:paraId="68244D92" w14:textId="77777777" w:rsidTr="0007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5E867ADD" w14:textId="70E027C6" w:rsidR="00C66E0A" w:rsidRPr="00896F80" w:rsidRDefault="00C66E0A" w:rsidP="00074304">
            <w:pPr>
              <w:spacing w:before="80" w:after="80"/>
              <w:rPr>
                <w:rFonts w:ascii="Arial" w:hAnsi="Arial" w:cs="Arial"/>
                <w:sz w:val="20"/>
                <w:szCs w:val="20"/>
              </w:rPr>
            </w:pPr>
            <w:r w:rsidRPr="00896F80">
              <w:rPr>
                <w:rFonts w:ascii="Arial" w:hAnsi="Arial" w:cs="Arial"/>
                <w:sz w:val="20"/>
                <w:szCs w:val="20"/>
              </w:rPr>
              <w:t>Community Development</w:t>
            </w:r>
            <w:r w:rsidR="00A36364">
              <w:rPr>
                <w:rFonts w:ascii="Arial" w:hAnsi="Arial" w:cs="Arial"/>
                <w:sz w:val="20"/>
                <w:szCs w:val="20"/>
              </w:rPr>
              <w:t>/Cultural Heritage</w:t>
            </w:r>
          </w:p>
        </w:tc>
      </w:tr>
      <w:tr w:rsidR="00C66E0A" w:rsidRPr="00B615E3" w14:paraId="68E2178D" w14:textId="77777777" w:rsidTr="00143399">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vAlign w:val="center"/>
          </w:tcPr>
          <w:p w14:paraId="53C0B959" w14:textId="77777777" w:rsidR="00C66E0A" w:rsidRPr="00896F80" w:rsidRDefault="00263499" w:rsidP="00074304">
            <w:pPr>
              <w:jc w:val="center"/>
              <w:rPr>
                <w:rFonts w:ascii="Arial" w:hAnsi="Arial" w:cs="Arial"/>
                <w:sz w:val="24"/>
                <w:szCs w:val="24"/>
              </w:rPr>
            </w:pPr>
            <w:sdt>
              <w:sdtPr>
                <w:rPr>
                  <w:rFonts w:ascii="Arial" w:hAnsi="Arial" w:cs="Arial"/>
                  <w:sz w:val="24"/>
                  <w:szCs w:val="24"/>
                </w:rPr>
                <w:id w:val="603847182"/>
                <w14:checkbox>
                  <w14:checked w14:val="0"/>
                  <w14:checkedState w14:val="2612" w14:font="MS Gothic"/>
                  <w14:uncheckedState w14:val="2610" w14:font="MS Gothic"/>
                </w14:checkbox>
              </w:sdtPr>
              <w:sdtEndPr/>
              <w:sdtContent>
                <w:r w:rsidR="00C66E0A" w:rsidRPr="006D1734">
                  <w:rPr>
                    <w:rFonts w:ascii="Segoe UI Symbol" w:eastAsia="MS Gothic" w:hAnsi="Segoe UI Symbol" w:cs="Segoe UI Symbol"/>
                    <w:sz w:val="24"/>
                    <w:szCs w:val="24"/>
                  </w:rPr>
                  <w:t>☐</w:t>
                </w:r>
              </w:sdtContent>
            </w:sdt>
          </w:p>
        </w:tc>
        <w:tc>
          <w:tcPr>
            <w:tcW w:w="7910" w:type="dxa"/>
            <w:shd w:val="clear" w:color="auto" w:fill="auto"/>
            <w:vAlign w:val="center"/>
          </w:tcPr>
          <w:p w14:paraId="239366F9" w14:textId="77777777" w:rsidR="00C66E0A" w:rsidRPr="00896F80" w:rsidRDefault="00C66E0A" w:rsidP="0007430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96F80">
              <w:rPr>
                <w:rFonts w:ascii="Arial" w:hAnsi="Arial" w:cs="Arial"/>
                <w:sz w:val="20"/>
                <w:szCs w:val="20"/>
              </w:rPr>
              <w:t xml:space="preserve">Will the Project/Program support any caring for country initiatives or cultural heritage preservation? </w:t>
            </w:r>
          </w:p>
        </w:tc>
      </w:tr>
      <w:tr w:rsidR="00C66E0A" w:rsidRPr="00B615E3" w14:paraId="73F2CC79" w14:textId="77777777" w:rsidTr="0014339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vAlign w:val="center"/>
          </w:tcPr>
          <w:p w14:paraId="44AE65CC" w14:textId="77777777" w:rsidR="00C66E0A" w:rsidRPr="00896F80" w:rsidRDefault="00263499" w:rsidP="00074304">
            <w:pPr>
              <w:jc w:val="center"/>
              <w:rPr>
                <w:rFonts w:ascii="Arial" w:hAnsi="Arial" w:cs="Arial"/>
                <w:sz w:val="24"/>
                <w:szCs w:val="24"/>
              </w:rPr>
            </w:pPr>
            <w:sdt>
              <w:sdtPr>
                <w:rPr>
                  <w:rFonts w:ascii="Arial" w:hAnsi="Arial" w:cs="Arial"/>
                  <w:sz w:val="24"/>
                  <w:szCs w:val="24"/>
                </w:rPr>
                <w:id w:val="1998226246"/>
                <w14:checkbox>
                  <w14:checked w14:val="0"/>
                  <w14:checkedState w14:val="2612" w14:font="MS Gothic"/>
                  <w14:uncheckedState w14:val="2610" w14:font="MS Gothic"/>
                </w14:checkbox>
              </w:sdtPr>
              <w:sdtEndPr/>
              <w:sdtContent>
                <w:r w:rsidR="00C66E0A" w:rsidRPr="006D1734">
                  <w:rPr>
                    <w:rFonts w:ascii="Segoe UI Symbol" w:eastAsia="MS Gothic" w:hAnsi="Segoe UI Symbol" w:cs="Segoe UI Symbol"/>
                    <w:sz w:val="24"/>
                    <w:szCs w:val="24"/>
                  </w:rPr>
                  <w:t>☐</w:t>
                </w:r>
              </w:sdtContent>
            </w:sdt>
          </w:p>
        </w:tc>
        <w:tc>
          <w:tcPr>
            <w:tcW w:w="7910" w:type="dxa"/>
            <w:shd w:val="clear" w:color="auto" w:fill="auto"/>
            <w:vAlign w:val="center"/>
          </w:tcPr>
          <w:p w14:paraId="71841A53" w14:textId="3CE4ED76" w:rsidR="00C66E0A" w:rsidRPr="00896F80" w:rsidRDefault="00C66E0A" w:rsidP="0007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6F80">
              <w:rPr>
                <w:rFonts w:ascii="Arial" w:hAnsi="Arial" w:cs="Arial"/>
                <w:sz w:val="20"/>
                <w:szCs w:val="20"/>
              </w:rPr>
              <w:t xml:space="preserve">Will the Project/Program support any </w:t>
            </w:r>
            <w:r w:rsidR="00A36364">
              <w:rPr>
                <w:rFonts w:ascii="Arial" w:hAnsi="Arial" w:cs="Arial"/>
                <w:sz w:val="20"/>
                <w:szCs w:val="20"/>
              </w:rPr>
              <w:t>community development/</w:t>
            </w:r>
            <w:r w:rsidRPr="00896F80">
              <w:rPr>
                <w:rFonts w:ascii="Arial" w:hAnsi="Arial" w:cs="Arial"/>
                <w:sz w:val="20"/>
                <w:szCs w:val="20"/>
              </w:rPr>
              <w:t>educational</w:t>
            </w:r>
            <w:r w:rsidR="00A36364">
              <w:rPr>
                <w:rFonts w:ascii="Arial" w:hAnsi="Arial" w:cs="Arial"/>
                <w:sz w:val="20"/>
                <w:szCs w:val="20"/>
              </w:rPr>
              <w:t>/health</w:t>
            </w:r>
            <w:r w:rsidRPr="00896F80">
              <w:rPr>
                <w:rFonts w:ascii="Arial" w:hAnsi="Arial" w:cs="Arial"/>
                <w:sz w:val="20"/>
                <w:szCs w:val="20"/>
              </w:rPr>
              <w:t xml:space="preserve"> initiatives?</w:t>
            </w:r>
          </w:p>
        </w:tc>
      </w:tr>
      <w:tr w:rsidR="00C66E0A" w:rsidRPr="00B615E3" w14:paraId="7D952E23" w14:textId="77777777" w:rsidTr="000743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65AECA56" w14:textId="77777777" w:rsidR="00C66E0A" w:rsidRPr="00896F80" w:rsidRDefault="00C66E0A" w:rsidP="00074304">
            <w:pPr>
              <w:spacing w:before="80" w:after="80"/>
              <w:rPr>
                <w:rFonts w:ascii="Arial" w:hAnsi="Arial" w:cs="Arial"/>
                <w:sz w:val="20"/>
                <w:szCs w:val="20"/>
              </w:rPr>
            </w:pPr>
            <w:r w:rsidRPr="00896F80">
              <w:rPr>
                <w:rFonts w:ascii="Arial" w:hAnsi="Arial" w:cs="Arial"/>
                <w:sz w:val="20"/>
                <w:szCs w:val="20"/>
              </w:rPr>
              <w:t>Reporting</w:t>
            </w:r>
          </w:p>
        </w:tc>
      </w:tr>
      <w:tr w:rsidR="00C66E0A" w:rsidRPr="00B615E3" w14:paraId="7B9C17A2" w14:textId="77777777" w:rsidTr="00143399">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vAlign w:val="center"/>
          </w:tcPr>
          <w:p w14:paraId="5F18004E" w14:textId="77777777" w:rsidR="00C66E0A" w:rsidRPr="00896F80" w:rsidRDefault="00263499" w:rsidP="00074304">
            <w:pPr>
              <w:jc w:val="center"/>
              <w:rPr>
                <w:rFonts w:ascii="Arial" w:hAnsi="Arial" w:cs="Arial"/>
                <w:sz w:val="24"/>
                <w:szCs w:val="24"/>
              </w:rPr>
            </w:pPr>
            <w:sdt>
              <w:sdtPr>
                <w:rPr>
                  <w:rFonts w:ascii="Arial" w:hAnsi="Arial" w:cs="Arial"/>
                  <w:sz w:val="24"/>
                  <w:szCs w:val="24"/>
                </w:rPr>
                <w:id w:val="478650896"/>
                <w14:checkbox>
                  <w14:checked w14:val="0"/>
                  <w14:checkedState w14:val="2612" w14:font="MS Gothic"/>
                  <w14:uncheckedState w14:val="2610" w14:font="MS Gothic"/>
                </w14:checkbox>
              </w:sdtPr>
              <w:sdtEndPr/>
              <w:sdtContent>
                <w:r w:rsidR="00C66E0A" w:rsidRPr="007D05C9">
                  <w:rPr>
                    <w:rFonts w:ascii="Segoe UI Symbol" w:eastAsia="MS Gothic" w:hAnsi="Segoe UI Symbol" w:cs="Segoe UI Symbol"/>
                    <w:sz w:val="24"/>
                    <w:szCs w:val="24"/>
                  </w:rPr>
                  <w:t>☐</w:t>
                </w:r>
              </w:sdtContent>
            </w:sdt>
          </w:p>
        </w:tc>
        <w:tc>
          <w:tcPr>
            <w:tcW w:w="7910" w:type="dxa"/>
            <w:shd w:val="clear" w:color="auto" w:fill="auto"/>
            <w:vAlign w:val="center"/>
          </w:tcPr>
          <w:p w14:paraId="36D09976" w14:textId="77777777" w:rsidR="00C66E0A" w:rsidRPr="00896F80" w:rsidRDefault="00C66E0A" w:rsidP="00074304">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96F80">
              <w:rPr>
                <w:rFonts w:ascii="Arial" w:hAnsi="Arial" w:cs="Arial"/>
                <w:sz w:val="20"/>
                <w:szCs w:val="20"/>
              </w:rPr>
              <w:t xml:space="preserve">Are there mechanisms for monitoring and updating IES – </w:t>
            </w:r>
            <w:r w:rsidRPr="00896F80">
              <w:rPr>
                <w:rFonts w:ascii="Arial" w:hAnsi="Arial" w:cs="Arial"/>
                <w:iCs/>
                <w:sz w:val="20"/>
                <w:szCs w:val="20"/>
              </w:rPr>
              <w:t>e.g.,</w:t>
            </w:r>
            <w:r w:rsidRPr="00896F80">
              <w:rPr>
                <w:rFonts w:ascii="Arial" w:hAnsi="Arial" w:cs="Arial"/>
                <w:sz w:val="20"/>
                <w:szCs w:val="20"/>
              </w:rPr>
              <w:t xml:space="preserve"> annual review of the IES, in consultation with Traditional owner reference group.</w:t>
            </w:r>
          </w:p>
        </w:tc>
      </w:tr>
      <w:tr w:rsidR="00C66E0A" w:rsidRPr="00B615E3" w14:paraId="247BB795" w14:textId="77777777" w:rsidTr="00143399">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vAlign w:val="center"/>
          </w:tcPr>
          <w:p w14:paraId="2E43A4E7" w14:textId="77777777" w:rsidR="00C66E0A" w:rsidRPr="00896F80" w:rsidRDefault="00263499" w:rsidP="00074304">
            <w:pPr>
              <w:jc w:val="center"/>
              <w:rPr>
                <w:rFonts w:ascii="Arial" w:hAnsi="Arial" w:cs="Arial"/>
                <w:sz w:val="24"/>
                <w:szCs w:val="24"/>
              </w:rPr>
            </w:pPr>
            <w:sdt>
              <w:sdtPr>
                <w:rPr>
                  <w:rFonts w:ascii="Arial" w:hAnsi="Arial" w:cs="Arial"/>
                  <w:sz w:val="24"/>
                  <w:szCs w:val="24"/>
                </w:rPr>
                <w:id w:val="-1541277547"/>
                <w14:checkbox>
                  <w14:checked w14:val="0"/>
                  <w14:checkedState w14:val="2612" w14:font="MS Gothic"/>
                  <w14:uncheckedState w14:val="2610" w14:font="MS Gothic"/>
                </w14:checkbox>
              </w:sdtPr>
              <w:sdtEndPr/>
              <w:sdtContent>
                <w:r w:rsidR="00C66E0A" w:rsidRPr="007D05C9">
                  <w:rPr>
                    <w:rFonts w:ascii="Segoe UI Symbol" w:eastAsia="MS Gothic" w:hAnsi="Segoe UI Symbol" w:cs="Segoe UI Symbol"/>
                    <w:sz w:val="24"/>
                    <w:szCs w:val="24"/>
                  </w:rPr>
                  <w:t>☐</w:t>
                </w:r>
              </w:sdtContent>
            </w:sdt>
          </w:p>
        </w:tc>
        <w:tc>
          <w:tcPr>
            <w:tcW w:w="7910" w:type="dxa"/>
            <w:shd w:val="clear" w:color="auto" w:fill="auto"/>
            <w:vAlign w:val="center"/>
          </w:tcPr>
          <w:p w14:paraId="7419FFEA" w14:textId="77777777" w:rsidR="00C66E0A" w:rsidRPr="00896F80" w:rsidRDefault="00C66E0A" w:rsidP="00074304">
            <w:p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96F80">
              <w:rPr>
                <w:rFonts w:ascii="Arial" w:hAnsi="Arial" w:cs="Arial"/>
                <w:sz w:val="20"/>
                <w:szCs w:val="20"/>
              </w:rPr>
              <w:t>Are there mechanisms to collaborate with NAIF to develop and cross-promote communication materials on IES outcomes.</w:t>
            </w:r>
          </w:p>
        </w:tc>
      </w:tr>
    </w:tbl>
    <w:p w14:paraId="393EA778" w14:textId="77777777" w:rsidR="00C66E0A" w:rsidRDefault="00C66E0A" w:rsidP="00C66E0A">
      <w:pPr>
        <w:spacing w:after="80"/>
        <w:rPr>
          <w:rFonts w:ascii="Arial" w:hAnsi="Arial" w:cs="Arial"/>
        </w:rPr>
        <w:sectPr w:rsidR="00C66E0A" w:rsidSect="008561FA">
          <w:pgSz w:w="11906" w:h="16838"/>
          <w:pgMar w:top="1440" w:right="1440" w:bottom="1440" w:left="1440" w:header="709" w:footer="709" w:gutter="0"/>
          <w:cols w:space="708"/>
          <w:docGrid w:linePitch="360"/>
        </w:sectPr>
      </w:pPr>
    </w:p>
    <w:tbl>
      <w:tblPr>
        <w:tblStyle w:val="NAIFTableStyle1"/>
        <w:tblW w:w="4906" w:type="pct"/>
        <w:tblInd w:w="-10" w:type="dxa"/>
        <w:tblLook w:val="06A0" w:firstRow="1" w:lastRow="0" w:firstColumn="1" w:lastColumn="0" w:noHBand="1" w:noVBand="1"/>
      </w:tblPr>
      <w:tblGrid>
        <w:gridCol w:w="1880"/>
        <w:gridCol w:w="929"/>
        <w:gridCol w:w="8680"/>
        <w:gridCol w:w="2797"/>
      </w:tblGrid>
      <w:tr w:rsidR="00C56893" w:rsidRPr="00E53128" w14:paraId="1D6F4388" w14:textId="77777777" w:rsidTr="00C36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pct"/>
            <w:vAlign w:val="center"/>
          </w:tcPr>
          <w:p w14:paraId="5265573C" w14:textId="77777777" w:rsidR="00C56893" w:rsidRPr="00B7003C" w:rsidRDefault="00C56893" w:rsidP="00C66E0A">
            <w:r w:rsidRPr="00B7003C">
              <w:lastRenderedPageBreak/>
              <w:t>KEY AREA</w:t>
            </w:r>
            <w:r w:rsidRPr="00B7003C">
              <w:rPr>
                <w:rStyle w:val="FootnoteReference"/>
              </w:rPr>
              <w:footnoteReference w:id="2"/>
            </w:r>
          </w:p>
        </w:tc>
        <w:tc>
          <w:tcPr>
            <w:tcW w:w="325" w:type="pct"/>
            <w:vAlign w:val="center"/>
          </w:tcPr>
          <w:p w14:paraId="14D07EDA" w14:textId="77777777" w:rsidR="00C56893" w:rsidRPr="00B7003C" w:rsidRDefault="00C56893" w:rsidP="00C66E0A">
            <w:pPr>
              <w:cnfStyle w:val="100000000000" w:firstRow="1" w:lastRow="0" w:firstColumn="0" w:lastColumn="0" w:oddVBand="0" w:evenVBand="0" w:oddHBand="0" w:evenHBand="0" w:firstRowFirstColumn="0" w:firstRowLastColumn="0" w:lastRowFirstColumn="0" w:lastRowLastColumn="0"/>
            </w:pPr>
            <w:r w:rsidRPr="00B7003C">
              <w:t>NO.</w:t>
            </w:r>
          </w:p>
        </w:tc>
        <w:tc>
          <w:tcPr>
            <w:tcW w:w="3038" w:type="pct"/>
            <w:vAlign w:val="center"/>
          </w:tcPr>
          <w:p w14:paraId="1D9F33CF" w14:textId="77777777" w:rsidR="00C56893" w:rsidRPr="00B7003C" w:rsidRDefault="00C56893" w:rsidP="00074304">
            <w:pPr>
              <w:jc w:val="center"/>
              <w:cnfStyle w:val="100000000000" w:firstRow="1" w:lastRow="0" w:firstColumn="0" w:lastColumn="0" w:oddVBand="0" w:evenVBand="0" w:oddHBand="0" w:evenHBand="0" w:firstRowFirstColumn="0" w:firstRowLastColumn="0" w:lastRowFirstColumn="0" w:lastRowLastColumn="0"/>
            </w:pPr>
            <w:r w:rsidRPr="00B7003C">
              <w:t>SPECIFIC UNDERTAKINGS</w:t>
            </w:r>
            <w:r w:rsidRPr="00B7003C">
              <w:rPr>
                <w:rStyle w:val="FootnoteReference"/>
              </w:rPr>
              <w:footnoteReference w:id="3"/>
            </w:r>
          </w:p>
        </w:tc>
        <w:tc>
          <w:tcPr>
            <w:tcW w:w="980" w:type="pct"/>
            <w:vAlign w:val="center"/>
          </w:tcPr>
          <w:p w14:paraId="7F935207" w14:textId="77777777" w:rsidR="00C56893" w:rsidRPr="00B7003C" w:rsidRDefault="00C56893" w:rsidP="00074304">
            <w:pPr>
              <w:jc w:val="center"/>
              <w:cnfStyle w:val="100000000000" w:firstRow="1" w:lastRow="0" w:firstColumn="0" w:lastColumn="0" w:oddVBand="0" w:evenVBand="0" w:oddHBand="0" w:evenHBand="0" w:firstRowFirstColumn="0" w:firstRowLastColumn="0" w:lastRowFirstColumn="0" w:lastRowLastColumn="0"/>
            </w:pPr>
            <w:r w:rsidRPr="00B7003C">
              <w:t>TIMEFRAME FOR DELIVERABLES</w:t>
            </w:r>
            <w:r w:rsidRPr="00B7003C">
              <w:rPr>
                <w:rStyle w:val="FootnoteReference"/>
              </w:rPr>
              <w:footnoteReference w:id="4"/>
            </w:r>
          </w:p>
        </w:tc>
      </w:tr>
      <w:tr w:rsidR="00C56893" w:rsidRPr="00E53128" w14:paraId="4FFA5773" w14:textId="77777777" w:rsidTr="00C3671D">
        <w:trPr>
          <w:trHeight w:val="624"/>
        </w:trPr>
        <w:tc>
          <w:tcPr>
            <w:cnfStyle w:val="001000000000" w:firstRow="0" w:lastRow="0" w:firstColumn="1" w:lastColumn="0" w:oddVBand="0" w:evenVBand="0" w:oddHBand="0" w:evenHBand="0" w:firstRowFirstColumn="0" w:firstRowLastColumn="0" w:lastRowFirstColumn="0" w:lastRowLastColumn="0"/>
            <w:tcW w:w="658" w:type="pct"/>
            <w:vMerge w:val="restart"/>
          </w:tcPr>
          <w:p w14:paraId="507E6D3B" w14:textId="77777777" w:rsidR="00C56893" w:rsidRPr="00B7003C" w:rsidRDefault="00C56893" w:rsidP="002F1C4C">
            <w:r w:rsidRPr="00B7003C">
              <w:t>Participation</w:t>
            </w:r>
          </w:p>
          <w:p w14:paraId="1D314C73" w14:textId="77777777" w:rsidR="00C56893" w:rsidRPr="00B7003C" w:rsidRDefault="00C56893" w:rsidP="002F1C4C"/>
        </w:tc>
        <w:tc>
          <w:tcPr>
            <w:tcW w:w="325" w:type="pct"/>
            <w:vAlign w:val="center"/>
          </w:tcPr>
          <w:p w14:paraId="074E8D5B" w14:textId="77777777" w:rsidR="00C56893" w:rsidRPr="00B7003C" w:rsidRDefault="00C56893" w:rsidP="00C66E0A">
            <w:pPr>
              <w:pStyle w:val="ListParagraph"/>
              <w:numPr>
                <w:ilvl w:val="0"/>
                <w:numId w:val="37"/>
              </w:numPr>
              <w:spacing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3038" w:type="pct"/>
          </w:tcPr>
          <w:p w14:paraId="6B918AA9" w14:textId="77777777" w:rsidR="00C56893" w:rsidRPr="00B7003C" w:rsidRDefault="00C56893"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498174D9" w14:textId="49D15F60" w:rsidR="00C56893" w:rsidRPr="00B7003C" w:rsidRDefault="00C56893" w:rsidP="002F1C4C">
            <w:pPr>
              <w:cnfStyle w:val="000000000000" w:firstRow="0" w:lastRow="0" w:firstColumn="0" w:lastColumn="0" w:oddVBand="0" w:evenVBand="0" w:oddHBand="0" w:evenHBand="0" w:firstRowFirstColumn="0" w:firstRowLastColumn="0" w:lastRowFirstColumn="0" w:lastRowLastColumn="0"/>
            </w:pPr>
          </w:p>
        </w:tc>
      </w:tr>
      <w:tr w:rsidR="00C56893" w:rsidRPr="00E53128" w14:paraId="330F1401" w14:textId="77777777" w:rsidTr="00C3671D">
        <w:trPr>
          <w:trHeight w:val="624"/>
        </w:trPr>
        <w:tc>
          <w:tcPr>
            <w:cnfStyle w:val="001000000000" w:firstRow="0" w:lastRow="0" w:firstColumn="1" w:lastColumn="0" w:oddVBand="0" w:evenVBand="0" w:oddHBand="0" w:evenHBand="0" w:firstRowFirstColumn="0" w:firstRowLastColumn="0" w:lastRowFirstColumn="0" w:lastRowLastColumn="0"/>
            <w:tcW w:w="658" w:type="pct"/>
            <w:vMerge/>
          </w:tcPr>
          <w:p w14:paraId="51F9C61F" w14:textId="77777777" w:rsidR="00C56893" w:rsidRPr="00B7003C" w:rsidRDefault="00C56893" w:rsidP="002F1C4C"/>
        </w:tc>
        <w:tc>
          <w:tcPr>
            <w:tcW w:w="325" w:type="pct"/>
            <w:vAlign w:val="center"/>
          </w:tcPr>
          <w:p w14:paraId="763269F3" w14:textId="77777777" w:rsidR="00C56893" w:rsidRPr="00B7003C" w:rsidRDefault="00C56893"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0717958D" w14:textId="77777777" w:rsidR="00C56893" w:rsidRPr="00B7003C" w:rsidRDefault="00C56893"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2ED108E2" w14:textId="77777777" w:rsidR="00C56893" w:rsidRPr="00B7003C" w:rsidRDefault="00C56893" w:rsidP="002F1C4C">
            <w:pPr>
              <w:cnfStyle w:val="000000000000" w:firstRow="0" w:lastRow="0" w:firstColumn="0" w:lastColumn="0" w:oddVBand="0" w:evenVBand="0" w:oddHBand="0" w:evenHBand="0" w:firstRowFirstColumn="0" w:firstRowLastColumn="0" w:lastRowFirstColumn="0" w:lastRowLastColumn="0"/>
            </w:pPr>
          </w:p>
        </w:tc>
      </w:tr>
      <w:tr w:rsidR="00C56893" w:rsidRPr="00E53128" w14:paraId="32A2F843" w14:textId="77777777" w:rsidTr="00C3671D">
        <w:trPr>
          <w:trHeight w:val="624"/>
        </w:trPr>
        <w:tc>
          <w:tcPr>
            <w:cnfStyle w:val="001000000000" w:firstRow="0" w:lastRow="0" w:firstColumn="1" w:lastColumn="0" w:oddVBand="0" w:evenVBand="0" w:oddHBand="0" w:evenHBand="0" w:firstRowFirstColumn="0" w:firstRowLastColumn="0" w:lastRowFirstColumn="0" w:lastRowLastColumn="0"/>
            <w:tcW w:w="658" w:type="pct"/>
            <w:vMerge/>
          </w:tcPr>
          <w:p w14:paraId="647F494C" w14:textId="77777777" w:rsidR="00C56893" w:rsidRPr="00B7003C" w:rsidRDefault="00C56893" w:rsidP="002F1C4C"/>
        </w:tc>
        <w:tc>
          <w:tcPr>
            <w:tcW w:w="325" w:type="pct"/>
            <w:vAlign w:val="center"/>
          </w:tcPr>
          <w:p w14:paraId="022BC7C6" w14:textId="77777777" w:rsidR="00C56893" w:rsidRPr="00B7003C" w:rsidRDefault="00C56893"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649B9E44" w14:textId="77777777" w:rsidR="00C56893" w:rsidRPr="00B7003C" w:rsidRDefault="00C56893"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41137E68" w14:textId="77777777" w:rsidR="00C56893" w:rsidRPr="00B7003C" w:rsidRDefault="00C56893" w:rsidP="002F1C4C">
            <w:pPr>
              <w:cnfStyle w:val="000000000000" w:firstRow="0" w:lastRow="0" w:firstColumn="0" w:lastColumn="0" w:oddVBand="0" w:evenVBand="0" w:oddHBand="0" w:evenHBand="0" w:firstRowFirstColumn="0" w:firstRowLastColumn="0" w:lastRowFirstColumn="0" w:lastRowLastColumn="0"/>
            </w:pPr>
          </w:p>
        </w:tc>
      </w:tr>
      <w:tr w:rsidR="00C56893" w:rsidRPr="00E53128" w14:paraId="08F63D24" w14:textId="77777777" w:rsidTr="00C3671D">
        <w:trPr>
          <w:trHeight w:val="624"/>
        </w:trPr>
        <w:tc>
          <w:tcPr>
            <w:cnfStyle w:val="001000000000" w:firstRow="0" w:lastRow="0" w:firstColumn="1" w:lastColumn="0" w:oddVBand="0" w:evenVBand="0" w:oddHBand="0" w:evenHBand="0" w:firstRowFirstColumn="0" w:firstRowLastColumn="0" w:lastRowFirstColumn="0" w:lastRowLastColumn="0"/>
            <w:tcW w:w="658" w:type="pct"/>
            <w:vMerge/>
          </w:tcPr>
          <w:p w14:paraId="311AEEB1" w14:textId="77777777" w:rsidR="00C56893" w:rsidRPr="00B7003C" w:rsidRDefault="00C56893" w:rsidP="002F1C4C"/>
        </w:tc>
        <w:tc>
          <w:tcPr>
            <w:tcW w:w="325" w:type="pct"/>
            <w:vAlign w:val="center"/>
          </w:tcPr>
          <w:p w14:paraId="7143D9A9" w14:textId="77777777" w:rsidR="00C56893" w:rsidRPr="00B7003C" w:rsidRDefault="00C56893"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53020EAC" w14:textId="77777777" w:rsidR="00C56893" w:rsidRPr="00B7003C" w:rsidRDefault="00C56893"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10F9B414" w14:textId="77777777" w:rsidR="00C56893" w:rsidRPr="00B7003C" w:rsidRDefault="00C56893" w:rsidP="002F1C4C">
            <w:pPr>
              <w:cnfStyle w:val="000000000000" w:firstRow="0" w:lastRow="0" w:firstColumn="0" w:lastColumn="0" w:oddVBand="0" w:evenVBand="0" w:oddHBand="0" w:evenHBand="0" w:firstRowFirstColumn="0" w:firstRowLastColumn="0" w:lastRowFirstColumn="0" w:lastRowLastColumn="0"/>
            </w:pPr>
          </w:p>
        </w:tc>
      </w:tr>
      <w:tr w:rsidR="00C56893" w:rsidRPr="00E53128" w14:paraId="5CB57DA3" w14:textId="77777777" w:rsidTr="00C3671D">
        <w:trPr>
          <w:trHeight w:val="624"/>
        </w:trPr>
        <w:tc>
          <w:tcPr>
            <w:cnfStyle w:val="001000000000" w:firstRow="0" w:lastRow="0" w:firstColumn="1" w:lastColumn="0" w:oddVBand="0" w:evenVBand="0" w:oddHBand="0" w:evenHBand="0" w:firstRowFirstColumn="0" w:firstRowLastColumn="0" w:lastRowFirstColumn="0" w:lastRowLastColumn="0"/>
            <w:tcW w:w="658" w:type="pct"/>
            <w:vMerge/>
          </w:tcPr>
          <w:p w14:paraId="69945063" w14:textId="77777777" w:rsidR="00C56893" w:rsidRPr="00B7003C" w:rsidRDefault="00C56893" w:rsidP="002F1C4C"/>
        </w:tc>
        <w:tc>
          <w:tcPr>
            <w:tcW w:w="325" w:type="pct"/>
            <w:vAlign w:val="center"/>
          </w:tcPr>
          <w:p w14:paraId="79DCDCA6" w14:textId="77777777" w:rsidR="00C56893" w:rsidRPr="00B7003C" w:rsidRDefault="00C56893"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2909C1B8" w14:textId="77777777" w:rsidR="00C56893" w:rsidRPr="00B7003C" w:rsidRDefault="00C56893"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76597B98" w14:textId="77777777" w:rsidR="00C56893" w:rsidRPr="00B7003C" w:rsidRDefault="00C56893" w:rsidP="002F1C4C">
            <w:pPr>
              <w:cnfStyle w:val="000000000000" w:firstRow="0" w:lastRow="0" w:firstColumn="0" w:lastColumn="0" w:oddVBand="0" w:evenVBand="0" w:oddHBand="0" w:evenHBand="0" w:firstRowFirstColumn="0" w:firstRowLastColumn="0" w:lastRowFirstColumn="0" w:lastRowLastColumn="0"/>
            </w:pPr>
          </w:p>
        </w:tc>
      </w:tr>
      <w:tr w:rsidR="00C66E0A" w:rsidRPr="00E53128" w14:paraId="64EF7A14" w14:textId="77777777" w:rsidTr="009E653D">
        <w:trPr>
          <w:trHeight w:val="624"/>
        </w:trPr>
        <w:tc>
          <w:tcPr>
            <w:cnfStyle w:val="001000000000" w:firstRow="0" w:lastRow="0" w:firstColumn="1" w:lastColumn="0" w:oddVBand="0" w:evenVBand="0" w:oddHBand="0" w:evenHBand="0" w:firstRowFirstColumn="0" w:firstRowLastColumn="0" w:lastRowFirstColumn="0" w:lastRowLastColumn="0"/>
            <w:tcW w:w="658" w:type="pct"/>
            <w:vMerge w:val="restart"/>
            <w:shd w:val="clear" w:color="auto" w:fill="00919C"/>
          </w:tcPr>
          <w:p w14:paraId="3370E419" w14:textId="77777777" w:rsidR="00C66E0A" w:rsidRPr="00697C52" w:rsidRDefault="00C66E0A" w:rsidP="002F1C4C">
            <w:pPr>
              <w:rPr>
                <w:color w:val="FFFFFF" w:themeColor="background1"/>
              </w:rPr>
            </w:pPr>
            <w:r w:rsidRPr="00697C52">
              <w:rPr>
                <w:color w:val="FFFFFF" w:themeColor="background1"/>
              </w:rPr>
              <w:t>Procurement</w:t>
            </w:r>
          </w:p>
          <w:p w14:paraId="0CEB617F" w14:textId="77777777" w:rsidR="00C66E0A" w:rsidRPr="00B7003C" w:rsidRDefault="00C66E0A" w:rsidP="002F1C4C"/>
          <w:p w14:paraId="3D080F21" w14:textId="77777777" w:rsidR="00C66E0A" w:rsidRPr="00B7003C" w:rsidRDefault="00C66E0A" w:rsidP="002F1C4C"/>
        </w:tc>
        <w:tc>
          <w:tcPr>
            <w:tcW w:w="325" w:type="pct"/>
            <w:vAlign w:val="center"/>
          </w:tcPr>
          <w:p w14:paraId="793939D7"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236CF554"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260C53AF"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r>
      <w:tr w:rsidR="00C66E0A" w:rsidRPr="00E53128" w14:paraId="0263F408" w14:textId="77777777" w:rsidTr="009E653D">
        <w:trPr>
          <w:trHeight w:val="624"/>
        </w:trPr>
        <w:tc>
          <w:tcPr>
            <w:cnfStyle w:val="001000000000" w:firstRow="0" w:lastRow="0" w:firstColumn="1" w:lastColumn="0" w:oddVBand="0" w:evenVBand="0" w:oddHBand="0" w:evenHBand="0" w:firstRowFirstColumn="0" w:firstRowLastColumn="0" w:lastRowFirstColumn="0" w:lastRowLastColumn="0"/>
            <w:tcW w:w="658" w:type="pct"/>
            <w:vMerge/>
            <w:shd w:val="clear" w:color="auto" w:fill="00919C"/>
          </w:tcPr>
          <w:p w14:paraId="522B50DE" w14:textId="77777777" w:rsidR="00C66E0A" w:rsidRPr="00B7003C" w:rsidRDefault="00C66E0A" w:rsidP="002F1C4C"/>
        </w:tc>
        <w:tc>
          <w:tcPr>
            <w:tcW w:w="325" w:type="pct"/>
            <w:vAlign w:val="center"/>
          </w:tcPr>
          <w:p w14:paraId="62CA3B4C"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0351CCF9"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74311152"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r>
      <w:tr w:rsidR="00C66E0A" w:rsidRPr="00E53128" w14:paraId="43340E9F" w14:textId="77777777" w:rsidTr="009E653D">
        <w:trPr>
          <w:trHeight w:val="624"/>
        </w:trPr>
        <w:tc>
          <w:tcPr>
            <w:cnfStyle w:val="001000000000" w:firstRow="0" w:lastRow="0" w:firstColumn="1" w:lastColumn="0" w:oddVBand="0" w:evenVBand="0" w:oddHBand="0" w:evenHBand="0" w:firstRowFirstColumn="0" w:firstRowLastColumn="0" w:lastRowFirstColumn="0" w:lastRowLastColumn="0"/>
            <w:tcW w:w="658" w:type="pct"/>
            <w:vMerge/>
            <w:shd w:val="clear" w:color="auto" w:fill="00919C"/>
          </w:tcPr>
          <w:p w14:paraId="4F95794C" w14:textId="77777777" w:rsidR="00C66E0A" w:rsidRPr="00B7003C" w:rsidRDefault="00C66E0A" w:rsidP="002F1C4C"/>
        </w:tc>
        <w:tc>
          <w:tcPr>
            <w:tcW w:w="325" w:type="pct"/>
            <w:vAlign w:val="center"/>
          </w:tcPr>
          <w:p w14:paraId="345B40C3"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2BD055C1"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72768994"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r>
      <w:tr w:rsidR="00C66E0A" w:rsidRPr="00E53128" w14:paraId="2A32FE64" w14:textId="77777777" w:rsidTr="009E653D">
        <w:trPr>
          <w:trHeight w:val="624"/>
        </w:trPr>
        <w:tc>
          <w:tcPr>
            <w:cnfStyle w:val="001000000000" w:firstRow="0" w:lastRow="0" w:firstColumn="1" w:lastColumn="0" w:oddVBand="0" w:evenVBand="0" w:oddHBand="0" w:evenHBand="0" w:firstRowFirstColumn="0" w:firstRowLastColumn="0" w:lastRowFirstColumn="0" w:lastRowLastColumn="0"/>
            <w:tcW w:w="658" w:type="pct"/>
            <w:vMerge/>
            <w:shd w:val="clear" w:color="auto" w:fill="00919C"/>
          </w:tcPr>
          <w:p w14:paraId="3F21D309" w14:textId="77777777" w:rsidR="00C66E0A" w:rsidRPr="00B7003C" w:rsidRDefault="00C66E0A" w:rsidP="002F1C4C"/>
        </w:tc>
        <w:tc>
          <w:tcPr>
            <w:tcW w:w="325" w:type="pct"/>
            <w:vAlign w:val="center"/>
          </w:tcPr>
          <w:p w14:paraId="0FA9E1FB"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034F0845"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09FCE762"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r>
      <w:tr w:rsidR="00C66E0A" w:rsidRPr="00E53128" w14:paraId="2D5A585C" w14:textId="77777777" w:rsidTr="009E653D">
        <w:trPr>
          <w:trHeight w:val="624"/>
        </w:trPr>
        <w:tc>
          <w:tcPr>
            <w:cnfStyle w:val="001000000000" w:firstRow="0" w:lastRow="0" w:firstColumn="1" w:lastColumn="0" w:oddVBand="0" w:evenVBand="0" w:oddHBand="0" w:evenHBand="0" w:firstRowFirstColumn="0" w:firstRowLastColumn="0" w:lastRowFirstColumn="0" w:lastRowLastColumn="0"/>
            <w:tcW w:w="658" w:type="pct"/>
            <w:vMerge/>
            <w:shd w:val="clear" w:color="auto" w:fill="00919C"/>
          </w:tcPr>
          <w:p w14:paraId="01560073" w14:textId="77777777" w:rsidR="00C66E0A" w:rsidRPr="00B7003C" w:rsidRDefault="00C66E0A" w:rsidP="002F1C4C"/>
        </w:tc>
        <w:tc>
          <w:tcPr>
            <w:tcW w:w="325" w:type="pct"/>
            <w:vAlign w:val="center"/>
          </w:tcPr>
          <w:p w14:paraId="5B5BDF24"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6E8C5E17"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1A0280E2"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r>
      <w:tr w:rsidR="00C66E0A" w:rsidRPr="00E53128" w14:paraId="240576A7" w14:textId="77777777" w:rsidTr="009E653D">
        <w:trPr>
          <w:trHeight w:val="624"/>
        </w:trPr>
        <w:tc>
          <w:tcPr>
            <w:cnfStyle w:val="001000000000" w:firstRow="0" w:lastRow="0" w:firstColumn="1" w:lastColumn="0" w:oddVBand="0" w:evenVBand="0" w:oddHBand="0" w:evenHBand="0" w:firstRowFirstColumn="0" w:firstRowLastColumn="0" w:lastRowFirstColumn="0" w:lastRowLastColumn="0"/>
            <w:tcW w:w="658" w:type="pct"/>
            <w:vMerge/>
            <w:shd w:val="clear" w:color="auto" w:fill="00919C"/>
          </w:tcPr>
          <w:p w14:paraId="413329E5" w14:textId="77777777" w:rsidR="00C66E0A" w:rsidRPr="00B7003C" w:rsidRDefault="00C66E0A" w:rsidP="002F1C4C"/>
        </w:tc>
        <w:tc>
          <w:tcPr>
            <w:tcW w:w="325" w:type="pct"/>
            <w:vAlign w:val="center"/>
          </w:tcPr>
          <w:p w14:paraId="62DB0251"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06F4CC40"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784C5929"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r>
      <w:tr w:rsidR="00C66E0A" w:rsidRPr="00E53128" w14:paraId="7F198470" w14:textId="77777777" w:rsidTr="00C3671D">
        <w:trPr>
          <w:trHeight w:val="624"/>
        </w:trPr>
        <w:tc>
          <w:tcPr>
            <w:cnfStyle w:val="001000000000" w:firstRow="0" w:lastRow="0" w:firstColumn="1" w:lastColumn="0" w:oddVBand="0" w:evenVBand="0" w:oddHBand="0" w:evenHBand="0" w:firstRowFirstColumn="0" w:firstRowLastColumn="0" w:lastRowFirstColumn="0" w:lastRowLastColumn="0"/>
            <w:tcW w:w="658" w:type="pct"/>
            <w:vMerge w:val="restart"/>
          </w:tcPr>
          <w:p w14:paraId="16D3DFB9" w14:textId="77777777" w:rsidR="00C66E0A" w:rsidRPr="00B7003C" w:rsidRDefault="00C66E0A" w:rsidP="00C56893">
            <w:r w:rsidRPr="00B7003C">
              <w:lastRenderedPageBreak/>
              <w:t>Employment</w:t>
            </w:r>
          </w:p>
          <w:p w14:paraId="5EE0111E" w14:textId="77777777" w:rsidR="00C66E0A" w:rsidRPr="00B7003C" w:rsidRDefault="00C66E0A" w:rsidP="002F1C4C"/>
        </w:tc>
        <w:tc>
          <w:tcPr>
            <w:tcW w:w="325" w:type="pct"/>
            <w:vAlign w:val="center"/>
          </w:tcPr>
          <w:p w14:paraId="54FDA4D5"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21A95FAA"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79C7BFE4"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r>
      <w:tr w:rsidR="00C66E0A" w:rsidRPr="00E53128" w14:paraId="51343949" w14:textId="77777777" w:rsidTr="00C3671D">
        <w:trPr>
          <w:trHeight w:val="624"/>
        </w:trPr>
        <w:tc>
          <w:tcPr>
            <w:cnfStyle w:val="001000000000" w:firstRow="0" w:lastRow="0" w:firstColumn="1" w:lastColumn="0" w:oddVBand="0" w:evenVBand="0" w:oddHBand="0" w:evenHBand="0" w:firstRowFirstColumn="0" w:firstRowLastColumn="0" w:lastRowFirstColumn="0" w:lastRowLastColumn="0"/>
            <w:tcW w:w="658" w:type="pct"/>
            <w:vMerge/>
          </w:tcPr>
          <w:p w14:paraId="3493C5B4" w14:textId="77777777" w:rsidR="00C66E0A" w:rsidRPr="00B7003C" w:rsidRDefault="00C66E0A" w:rsidP="002F1C4C"/>
        </w:tc>
        <w:tc>
          <w:tcPr>
            <w:tcW w:w="325" w:type="pct"/>
            <w:vAlign w:val="center"/>
          </w:tcPr>
          <w:p w14:paraId="24144CC7"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39D24596"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52C4566B"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r>
      <w:tr w:rsidR="00C66E0A" w:rsidRPr="00E53128" w14:paraId="2FEE597B" w14:textId="77777777" w:rsidTr="00C3671D">
        <w:trPr>
          <w:trHeight w:val="624"/>
        </w:trPr>
        <w:tc>
          <w:tcPr>
            <w:cnfStyle w:val="001000000000" w:firstRow="0" w:lastRow="0" w:firstColumn="1" w:lastColumn="0" w:oddVBand="0" w:evenVBand="0" w:oddHBand="0" w:evenHBand="0" w:firstRowFirstColumn="0" w:firstRowLastColumn="0" w:lastRowFirstColumn="0" w:lastRowLastColumn="0"/>
            <w:tcW w:w="658" w:type="pct"/>
            <w:vMerge/>
          </w:tcPr>
          <w:p w14:paraId="075D9ED0" w14:textId="77777777" w:rsidR="00C66E0A" w:rsidRPr="00B7003C" w:rsidRDefault="00C66E0A" w:rsidP="002F1C4C"/>
        </w:tc>
        <w:tc>
          <w:tcPr>
            <w:tcW w:w="325" w:type="pct"/>
            <w:vAlign w:val="center"/>
          </w:tcPr>
          <w:p w14:paraId="2DA24CAF"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4664951D"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1BB95493"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r>
      <w:tr w:rsidR="00C66E0A" w:rsidRPr="00E53128" w14:paraId="1F7EF14B" w14:textId="77777777" w:rsidTr="00C3671D">
        <w:trPr>
          <w:trHeight w:val="624"/>
        </w:trPr>
        <w:tc>
          <w:tcPr>
            <w:cnfStyle w:val="001000000000" w:firstRow="0" w:lastRow="0" w:firstColumn="1" w:lastColumn="0" w:oddVBand="0" w:evenVBand="0" w:oddHBand="0" w:evenHBand="0" w:firstRowFirstColumn="0" w:firstRowLastColumn="0" w:lastRowFirstColumn="0" w:lastRowLastColumn="0"/>
            <w:tcW w:w="658" w:type="pct"/>
            <w:vMerge/>
          </w:tcPr>
          <w:p w14:paraId="678BFD89" w14:textId="77777777" w:rsidR="00C66E0A" w:rsidRPr="00B7003C" w:rsidRDefault="00C66E0A" w:rsidP="002F1C4C"/>
        </w:tc>
        <w:tc>
          <w:tcPr>
            <w:tcW w:w="325" w:type="pct"/>
            <w:vAlign w:val="center"/>
          </w:tcPr>
          <w:p w14:paraId="008A7001"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59F773CF"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0522B4CE"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r>
      <w:tr w:rsidR="00C66E0A" w:rsidRPr="00E53128" w14:paraId="08A06943" w14:textId="77777777" w:rsidTr="00C3671D">
        <w:trPr>
          <w:trHeight w:val="624"/>
        </w:trPr>
        <w:tc>
          <w:tcPr>
            <w:cnfStyle w:val="001000000000" w:firstRow="0" w:lastRow="0" w:firstColumn="1" w:lastColumn="0" w:oddVBand="0" w:evenVBand="0" w:oddHBand="0" w:evenHBand="0" w:firstRowFirstColumn="0" w:firstRowLastColumn="0" w:lastRowFirstColumn="0" w:lastRowLastColumn="0"/>
            <w:tcW w:w="658" w:type="pct"/>
            <w:vMerge/>
          </w:tcPr>
          <w:p w14:paraId="621E85D5" w14:textId="77777777" w:rsidR="00C66E0A" w:rsidRPr="00B7003C" w:rsidRDefault="00C66E0A" w:rsidP="002F1C4C"/>
        </w:tc>
        <w:tc>
          <w:tcPr>
            <w:tcW w:w="325" w:type="pct"/>
            <w:vAlign w:val="center"/>
          </w:tcPr>
          <w:p w14:paraId="48013922"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71F9B7BF"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c>
          <w:tcPr>
            <w:tcW w:w="980" w:type="pct"/>
          </w:tcPr>
          <w:p w14:paraId="140B17E5" w14:textId="77777777" w:rsidR="00C66E0A" w:rsidRPr="00B7003C" w:rsidRDefault="00C66E0A" w:rsidP="002F1C4C">
            <w:pPr>
              <w:cnfStyle w:val="000000000000" w:firstRow="0" w:lastRow="0" w:firstColumn="0" w:lastColumn="0" w:oddVBand="0" w:evenVBand="0" w:oddHBand="0" w:evenHBand="0" w:firstRowFirstColumn="0" w:firstRowLastColumn="0" w:lastRowFirstColumn="0" w:lastRowLastColumn="0"/>
            </w:pPr>
          </w:p>
        </w:tc>
      </w:tr>
      <w:tr w:rsidR="00C66E0A" w:rsidRPr="00E53128" w14:paraId="7B5A6CFA" w14:textId="77777777" w:rsidTr="009E653D">
        <w:trPr>
          <w:trHeight w:val="624"/>
        </w:trPr>
        <w:tc>
          <w:tcPr>
            <w:cnfStyle w:val="001000000000" w:firstRow="0" w:lastRow="0" w:firstColumn="1" w:lastColumn="0" w:oddVBand="0" w:evenVBand="0" w:oddHBand="0" w:evenHBand="0" w:firstRowFirstColumn="0" w:firstRowLastColumn="0" w:lastRowFirstColumn="0" w:lastRowLastColumn="0"/>
            <w:tcW w:w="658" w:type="pct"/>
            <w:vMerge w:val="restart"/>
            <w:shd w:val="clear" w:color="auto" w:fill="00919C"/>
          </w:tcPr>
          <w:p w14:paraId="42B110AD" w14:textId="0911B9D7" w:rsidR="00C66E0A" w:rsidRPr="00697C52" w:rsidRDefault="00C66E0A" w:rsidP="00C56893">
            <w:pPr>
              <w:rPr>
                <w:color w:val="FFFFFF" w:themeColor="background1"/>
              </w:rPr>
            </w:pPr>
            <w:r w:rsidRPr="00697C52">
              <w:rPr>
                <w:color w:val="FFFFFF" w:themeColor="background1"/>
              </w:rPr>
              <w:t>Community Development</w:t>
            </w:r>
            <w:r w:rsidR="00EC0342">
              <w:rPr>
                <w:color w:val="FFFFFF" w:themeColor="background1"/>
              </w:rPr>
              <w:t>/</w:t>
            </w:r>
            <w:r w:rsidR="00BC37CE">
              <w:rPr>
                <w:color w:val="FFFFFF" w:themeColor="background1"/>
              </w:rPr>
              <w:t xml:space="preserve"> </w:t>
            </w:r>
            <w:r w:rsidR="00EC0342">
              <w:rPr>
                <w:color w:val="FFFFFF" w:themeColor="background1"/>
              </w:rPr>
              <w:t>Cultural Heritage</w:t>
            </w:r>
          </w:p>
          <w:p w14:paraId="5D5BF05F" w14:textId="77777777" w:rsidR="00C66E0A" w:rsidRPr="00B7003C" w:rsidRDefault="00C66E0A" w:rsidP="00C56893"/>
        </w:tc>
        <w:tc>
          <w:tcPr>
            <w:tcW w:w="325" w:type="pct"/>
            <w:vAlign w:val="center"/>
          </w:tcPr>
          <w:p w14:paraId="2B2146F4"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36ABBB55" w14:textId="77777777" w:rsidR="00C66E0A" w:rsidRPr="00B7003C" w:rsidRDefault="00C66E0A" w:rsidP="00C56893">
            <w:pPr>
              <w:cnfStyle w:val="000000000000" w:firstRow="0" w:lastRow="0" w:firstColumn="0" w:lastColumn="0" w:oddVBand="0" w:evenVBand="0" w:oddHBand="0" w:evenHBand="0" w:firstRowFirstColumn="0" w:firstRowLastColumn="0" w:lastRowFirstColumn="0" w:lastRowLastColumn="0"/>
            </w:pPr>
          </w:p>
        </w:tc>
        <w:tc>
          <w:tcPr>
            <w:tcW w:w="980" w:type="pct"/>
          </w:tcPr>
          <w:p w14:paraId="753E8AA9" w14:textId="77777777" w:rsidR="00C66E0A" w:rsidRPr="00B7003C" w:rsidRDefault="00C66E0A" w:rsidP="00C56893">
            <w:pPr>
              <w:cnfStyle w:val="000000000000" w:firstRow="0" w:lastRow="0" w:firstColumn="0" w:lastColumn="0" w:oddVBand="0" w:evenVBand="0" w:oddHBand="0" w:evenHBand="0" w:firstRowFirstColumn="0" w:firstRowLastColumn="0" w:lastRowFirstColumn="0" w:lastRowLastColumn="0"/>
            </w:pPr>
          </w:p>
        </w:tc>
      </w:tr>
      <w:tr w:rsidR="00C66E0A" w:rsidRPr="00E53128" w14:paraId="1FC82A61" w14:textId="77777777" w:rsidTr="009E653D">
        <w:trPr>
          <w:trHeight w:val="624"/>
        </w:trPr>
        <w:tc>
          <w:tcPr>
            <w:cnfStyle w:val="001000000000" w:firstRow="0" w:lastRow="0" w:firstColumn="1" w:lastColumn="0" w:oddVBand="0" w:evenVBand="0" w:oddHBand="0" w:evenHBand="0" w:firstRowFirstColumn="0" w:firstRowLastColumn="0" w:lastRowFirstColumn="0" w:lastRowLastColumn="0"/>
            <w:tcW w:w="658" w:type="pct"/>
            <w:vMerge/>
            <w:shd w:val="clear" w:color="auto" w:fill="00919C"/>
          </w:tcPr>
          <w:p w14:paraId="42D1719D" w14:textId="77777777" w:rsidR="00C66E0A" w:rsidRPr="00B7003C" w:rsidRDefault="00C66E0A" w:rsidP="00C56893"/>
        </w:tc>
        <w:tc>
          <w:tcPr>
            <w:tcW w:w="325" w:type="pct"/>
            <w:vAlign w:val="center"/>
          </w:tcPr>
          <w:p w14:paraId="780059CA"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40819EB5" w14:textId="77777777" w:rsidR="00C66E0A" w:rsidRPr="00B7003C" w:rsidRDefault="00C66E0A" w:rsidP="00C56893">
            <w:pPr>
              <w:cnfStyle w:val="000000000000" w:firstRow="0" w:lastRow="0" w:firstColumn="0" w:lastColumn="0" w:oddVBand="0" w:evenVBand="0" w:oddHBand="0" w:evenHBand="0" w:firstRowFirstColumn="0" w:firstRowLastColumn="0" w:lastRowFirstColumn="0" w:lastRowLastColumn="0"/>
            </w:pPr>
          </w:p>
        </w:tc>
        <w:tc>
          <w:tcPr>
            <w:tcW w:w="980" w:type="pct"/>
          </w:tcPr>
          <w:p w14:paraId="47B25733" w14:textId="77777777" w:rsidR="00C66E0A" w:rsidRPr="00B7003C" w:rsidRDefault="00C66E0A" w:rsidP="00C56893">
            <w:pPr>
              <w:cnfStyle w:val="000000000000" w:firstRow="0" w:lastRow="0" w:firstColumn="0" w:lastColumn="0" w:oddVBand="0" w:evenVBand="0" w:oddHBand="0" w:evenHBand="0" w:firstRowFirstColumn="0" w:firstRowLastColumn="0" w:lastRowFirstColumn="0" w:lastRowLastColumn="0"/>
            </w:pPr>
          </w:p>
        </w:tc>
      </w:tr>
      <w:tr w:rsidR="00C66E0A" w:rsidRPr="00E53128" w14:paraId="5952D77E" w14:textId="77777777" w:rsidTr="009E653D">
        <w:trPr>
          <w:trHeight w:val="624"/>
        </w:trPr>
        <w:tc>
          <w:tcPr>
            <w:cnfStyle w:val="001000000000" w:firstRow="0" w:lastRow="0" w:firstColumn="1" w:lastColumn="0" w:oddVBand="0" w:evenVBand="0" w:oddHBand="0" w:evenHBand="0" w:firstRowFirstColumn="0" w:firstRowLastColumn="0" w:lastRowFirstColumn="0" w:lastRowLastColumn="0"/>
            <w:tcW w:w="658" w:type="pct"/>
            <w:vMerge/>
            <w:shd w:val="clear" w:color="auto" w:fill="00919C"/>
          </w:tcPr>
          <w:p w14:paraId="0ACDCCCB" w14:textId="77777777" w:rsidR="00C66E0A" w:rsidRPr="00B7003C" w:rsidRDefault="00C66E0A" w:rsidP="00C56893"/>
        </w:tc>
        <w:tc>
          <w:tcPr>
            <w:tcW w:w="325" w:type="pct"/>
            <w:vAlign w:val="center"/>
          </w:tcPr>
          <w:p w14:paraId="1436457D"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011499AA" w14:textId="77777777" w:rsidR="00C66E0A" w:rsidRPr="00B7003C" w:rsidRDefault="00C66E0A" w:rsidP="00C56893">
            <w:pPr>
              <w:cnfStyle w:val="000000000000" w:firstRow="0" w:lastRow="0" w:firstColumn="0" w:lastColumn="0" w:oddVBand="0" w:evenVBand="0" w:oddHBand="0" w:evenHBand="0" w:firstRowFirstColumn="0" w:firstRowLastColumn="0" w:lastRowFirstColumn="0" w:lastRowLastColumn="0"/>
            </w:pPr>
          </w:p>
        </w:tc>
        <w:tc>
          <w:tcPr>
            <w:tcW w:w="980" w:type="pct"/>
          </w:tcPr>
          <w:p w14:paraId="0E57CCA7" w14:textId="77777777" w:rsidR="00C66E0A" w:rsidRPr="00B7003C" w:rsidRDefault="00C66E0A" w:rsidP="00C56893">
            <w:pPr>
              <w:cnfStyle w:val="000000000000" w:firstRow="0" w:lastRow="0" w:firstColumn="0" w:lastColumn="0" w:oddVBand="0" w:evenVBand="0" w:oddHBand="0" w:evenHBand="0" w:firstRowFirstColumn="0" w:firstRowLastColumn="0" w:lastRowFirstColumn="0" w:lastRowLastColumn="0"/>
            </w:pPr>
          </w:p>
        </w:tc>
      </w:tr>
      <w:tr w:rsidR="00C66E0A" w:rsidRPr="00E53128" w14:paraId="2AFED7F3" w14:textId="77777777" w:rsidTr="009E653D">
        <w:trPr>
          <w:trHeight w:val="624"/>
        </w:trPr>
        <w:tc>
          <w:tcPr>
            <w:cnfStyle w:val="001000000000" w:firstRow="0" w:lastRow="0" w:firstColumn="1" w:lastColumn="0" w:oddVBand="0" w:evenVBand="0" w:oddHBand="0" w:evenHBand="0" w:firstRowFirstColumn="0" w:firstRowLastColumn="0" w:lastRowFirstColumn="0" w:lastRowLastColumn="0"/>
            <w:tcW w:w="658" w:type="pct"/>
            <w:vMerge/>
            <w:shd w:val="clear" w:color="auto" w:fill="00919C"/>
          </w:tcPr>
          <w:p w14:paraId="7AB9D005" w14:textId="77777777" w:rsidR="00C66E0A" w:rsidRPr="00B7003C" w:rsidRDefault="00C66E0A" w:rsidP="00C56893"/>
        </w:tc>
        <w:tc>
          <w:tcPr>
            <w:tcW w:w="325" w:type="pct"/>
            <w:vAlign w:val="center"/>
          </w:tcPr>
          <w:p w14:paraId="456E59C2"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357650C0" w14:textId="77777777" w:rsidR="00C66E0A" w:rsidRPr="00B7003C" w:rsidRDefault="00C66E0A" w:rsidP="00C56893">
            <w:pPr>
              <w:cnfStyle w:val="000000000000" w:firstRow="0" w:lastRow="0" w:firstColumn="0" w:lastColumn="0" w:oddVBand="0" w:evenVBand="0" w:oddHBand="0" w:evenHBand="0" w:firstRowFirstColumn="0" w:firstRowLastColumn="0" w:lastRowFirstColumn="0" w:lastRowLastColumn="0"/>
            </w:pPr>
          </w:p>
        </w:tc>
        <w:tc>
          <w:tcPr>
            <w:tcW w:w="980" w:type="pct"/>
          </w:tcPr>
          <w:p w14:paraId="1704B776" w14:textId="77777777" w:rsidR="00C66E0A" w:rsidRPr="00B7003C" w:rsidRDefault="00C66E0A" w:rsidP="00C56893">
            <w:pPr>
              <w:cnfStyle w:val="000000000000" w:firstRow="0" w:lastRow="0" w:firstColumn="0" w:lastColumn="0" w:oddVBand="0" w:evenVBand="0" w:oddHBand="0" w:evenHBand="0" w:firstRowFirstColumn="0" w:firstRowLastColumn="0" w:lastRowFirstColumn="0" w:lastRowLastColumn="0"/>
            </w:pPr>
          </w:p>
        </w:tc>
      </w:tr>
      <w:tr w:rsidR="00C66E0A" w:rsidRPr="00E53128" w14:paraId="10E60DBB" w14:textId="77777777" w:rsidTr="009E653D">
        <w:trPr>
          <w:trHeight w:val="624"/>
        </w:trPr>
        <w:tc>
          <w:tcPr>
            <w:cnfStyle w:val="001000000000" w:firstRow="0" w:lastRow="0" w:firstColumn="1" w:lastColumn="0" w:oddVBand="0" w:evenVBand="0" w:oddHBand="0" w:evenHBand="0" w:firstRowFirstColumn="0" w:firstRowLastColumn="0" w:lastRowFirstColumn="0" w:lastRowLastColumn="0"/>
            <w:tcW w:w="658" w:type="pct"/>
            <w:vMerge/>
            <w:shd w:val="clear" w:color="auto" w:fill="00919C"/>
          </w:tcPr>
          <w:p w14:paraId="42E8AE49" w14:textId="77777777" w:rsidR="00C66E0A" w:rsidRPr="00B7003C" w:rsidRDefault="00C66E0A" w:rsidP="00C56893"/>
        </w:tc>
        <w:tc>
          <w:tcPr>
            <w:tcW w:w="325" w:type="pct"/>
            <w:vAlign w:val="center"/>
          </w:tcPr>
          <w:p w14:paraId="7372FAA9" w14:textId="77777777" w:rsidR="00C66E0A" w:rsidRPr="00B7003C" w:rsidRDefault="00C66E0A"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1D0724ED" w14:textId="77777777" w:rsidR="00C66E0A" w:rsidRPr="00B7003C" w:rsidRDefault="00C66E0A" w:rsidP="00C56893">
            <w:pPr>
              <w:cnfStyle w:val="000000000000" w:firstRow="0" w:lastRow="0" w:firstColumn="0" w:lastColumn="0" w:oddVBand="0" w:evenVBand="0" w:oddHBand="0" w:evenHBand="0" w:firstRowFirstColumn="0" w:firstRowLastColumn="0" w:lastRowFirstColumn="0" w:lastRowLastColumn="0"/>
            </w:pPr>
          </w:p>
        </w:tc>
        <w:tc>
          <w:tcPr>
            <w:tcW w:w="980" w:type="pct"/>
          </w:tcPr>
          <w:p w14:paraId="36205192" w14:textId="77777777" w:rsidR="00C66E0A" w:rsidRPr="00B7003C" w:rsidRDefault="00C66E0A" w:rsidP="00C56893">
            <w:pPr>
              <w:cnfStyle w:val="000000000000" w:firstRow="0" w:lastRow="0" w:firstColumn="0" w:lastColumn="0" w:oddVBand="0" w:evenVBand="0" w:oddHBand="0" w:evenHBand="0" w:firstRowFirstColumn="0" w:firstRowLastColumn="0" w:lastRowFirstColumn="0" w:lastRowLastColumn="0"/>
            </w:pPr>
          </w:p>
        </w:tc>
      </w:tr>
      <w:tr w:rsidR="00C56893" w:rsidRPr="00E53128" w14:paraId="0B058DDD" w14:textId="77777777" w:rsidTr="00C3671D">
        <w:trPr>
          <w:trHeight w:val="624"/>
        </w:trPr>
        <w:tc>
          <w:tcPr>
            <w:cnfStyle w:val="001000000000" w:firstRow="0" w:lastRow="0" w:firstColumn="1" w:lastColumn="0" w:oddVBand="0" w:evenVBand="0" w:oddHBand="0" w:evenHBand="0" w:firstRowFirstColumn="0" w:firstRowLastColumn="0" w:lastRowFirstColumn="0" w:lastRowLastColumn="0"/>
            <w:tcW w:w="658" w:type="pct"/>
            <w:vMerge w:val="restart"/>
          </w:tcPr>
          <w:p w14:paraId="4958C699" w14:textId="14D02B05" w:rsidR="00C56893" w:rsidRPr="00B7003C" w:rsidRDefault="00C56893" w:rsidP="00C56893">
            <w:r w:rsidRPr="00B7003C">
              <w:t>Reporting, Monitoring &amp; Communication</w:t>
            </w:r>
          </w:p>
        </w:tc>
        <w:tc>
          <w:tcPr>
            <w:tcW w:w="325" w:type="pct"/>
            <w:vAlign w:val="center"/>
          </w:tcPr>
          <w:p w14:paraId="6DC7B232" w14:textId="77777777" w:rsidR="00C56893" w:rsidRPr="00B7003C" w:rsidRDefault="00C56893"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210C2778" w14:textId="77777777" w:rsidR="00C56893" w:rsidRPr="00B7003C" w:rsidRDefault="00C56893" w:rsidP="00C56893">
            <w:pPr>
              <w:cnfStyle w:val="000000000000" w:firstRow="0" w:lastRow="0" w:firstColumn="0" w:lastColumn="0" w:oddVBand="0" w:evenVBand="0" w:oddHBand="0" w:evenHBand="0" w:firstRowFirstColumn="0" w:firstRowLastColumn="0" w:lastRowFirstColumn="0" w:lastRowLastColumn="0"/>
            </w:pPr>
          </w:p>
        </w:tc>
        <w:tc>
          <w:tcPr>
            <w:tcW w:w="980" w:type="pct"/>
          </w:tcPr>
          <w:p w14:paraId="6A52F172" w14:textId="77777777" w:rsidR="00C56893" w:rsidRPr="00B7003C" w:rsidRDefault="00C56893" w:rsidP="00C56893">
            <w:pPr>
              <w:cnfStyle w:val="000000000000" w:firstRow="0" w:lastRow="0" w:firstColumn="0" w:lastColumn="0" w:oddVBand="0" w:evenVBand="0" w:oddHBand="0" w:evenHBand="0" w:firstRowFirstColumn="0" w:firstRowLastColumn="0" w:lastRowFirstColumn="0" w:lastRowLastColumn="0"/>
            </w:pPr>
          </w:p>
        </w:tc>
      </w:tr>
      <w:tr w:rsidR="00C56893" w:rsidRPr="00E53128" w14:paraId="3CE24C23" w14:textId="77777777" w:rsidTr="00C3671D">
        <w:trPr>
          <w:trHeight w:val="624"/>
        </w:trPr>
        <w:tc>
          <w:tcPr>
            <w:cnfStyle w:val="001000000000" w:firstRow="0" w:lastRow="0" w:firstColumn="1" w:lastColumn="0" w:oddVBand="0" w:evenVBand="0" w:oddHBand="0" w:evenHBand="0" w:firstRowFirstColumn="0" w:firstRowLastColumn="0" w:lastRowFirstColumn="0" w:lastRowLastColumn="0"/>
            <w:tcW w:w="658" w:type="pct"/>
            <w:vMerge/>
          </w:tcPr>
          <w:p w14:paraId="03BD2433" w14:textId="77777777" w:rsidR="00C56893" w:rsidRPr="00B7003C" w:rsidRDefault="00C56893" w:rsidP="00C56893"/>
        </w:tc>
        <w:tc>
          <w:tcPr>
            <w:tcW w:w="325" w:type="pct"/>
            <w:vAlign w:val="center"/>
          </w:tcPr>
          <w:p w14:paraId="0A225EE5" w14:textId="77777777" w:rsidR="00C56893" w:rsidRPr="00B7003C" w:rsidRDefault="00C56893"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639F2AAA" w14:textId="77777777" w:rsidR="00C56893" w:rsidRPr="00B7003C" w:rsidRDefault="00C56893" w:rsidP="00C56893">
            <w:pPr>
              <w:cnfStyle w:val="000000000000" w:firstRow="0" w:lastRow="0" w:firstColumn="0" w:lastColumn="0" w:oddVBand="0" w:evenVBand="0" w:oddHBand="0" w:evenHBand="0" w:firstRowFirstColumn="0" w:firstRowLastColumn="0" w:lastRowFirstColumn="0" w:lastRowLastColumn="0"/>
            </w:pPr>
          </w:p>
        </w:tc>
        <w:tc>
          <w:tcPr>
            <w:tcW w:w="980" w:type="pct"/>
          </w:tcPr>
          <w:p w14:paraId="6C34B3CA" w14:textId="77777777" w:rsidR="00C56893" w:rsidRPr="00B7003C" w:rsidRDefault="00C56893" w:rsidP="00C56893">
            <w:pPr>
              <w:cnfStyle w:val="000000000000" w:firstRow="0" w:lastRow="0" w:firstColumn="0" w:lastColumn="0" w:oddVBand="0" w:evenVBand="0" w:oddHBand="0" w:evenHBand="0" w:firstRowFirstColumn="0" w:firstRowLastColumn="0" w:lastRowFirstColumn="0" w:lastRowLastColumn="0"/>
            </w:pPr>
          </w:p>
        </w:tc>
      </w:tr>
      <w:tr w:rsidR="00C56893" w:rsidRPr="00E53128" w14:paraId="283EE4DD" w14:textId="77777777" w:rsidTr="00C3671D">
        <w:trPr>
          <w:trHeight w:val="624"/>
        </w:trPr>
        <w:tc>
          <w:tcPr>
            <w:cnfStyle w:val="001000000000" w:firstRow="0" w:lastRow="0" w:firstColumn="1" w:lastColumn="0" w:oddVBand="0" w:evenVBand="0" w:oddHBand="0" w:evenHBand="0" w:firstRowFirstColumn="0" w:firstRowLastColumn="0" w:lastRowFirstColumn="0" w:lastRowLastColumn="0"/>
            <w:tcW w:w="658" w:type="pct"/>
            <w:vMerge/>
          </w:tcPr>
          <w:p w14:paraId="634A49CD" w14:textId="77777777" w:rsidR="00C56893" w:rsidRPr="00B7003C" w:rsidRDefault="00C56893" w:rsidP="00C56893"/>
        </w:tc>
        <w:tc>
          <w:tcPr>
            <w:tcW w:w="325" w:type="pct"/>
            <w:vAlign w:val="center"/>
          </w:tcPr>
          <w:p w14:paraId="33FE24E0" w14:textId="77777777" w:rsidR="00C56893" w:rsidRPr="00B7003C" w:rsidRDefault="00C56893" w:rsidP="00C56893">
            <w:pPr>
              <w:pStyle w:val="ListParagraph"/>
              <w:numPr>
                <w:ilvl w:val="0"/>
                <w:numId w:val="37"/>
              </w:numPr>
              <w:spacing w:after="60" w:line="240" w:lineRule="auto"/>
              <w:cnfStyle w:val="000000000000" w:firstRow="0" w:lastRow="0" w:firstColumn="0" w:lastColumn="0" w:oddVBand="0" w:evenVBand="0" w:oddHBand="0" w:evenHBand="0" w:firstRowFirstColumn="0" w:firstRowLastColumn="0" w:lastRowFirstColumn="0" w:lastRowLastColumn="0"/>
            </w:pPr>
          </w:p>
        </w:tc>
        <w:tc>
          <w:tcPr>
            <w:tcW w:w="3038" w:type="pct"/>
          </w:tcPr>
          <w:p w14:paraId="37D97254" w14:textId="77777777" w:rsidR="00C56893" w:rsidRPr="00B7003C" w:rsidRDefault="00C56893" w:rsidP="00C56893">
            <w:pPr>
              <w:cnfStyle w:val="000000000000" w:firstRow="0" w:lastRow="0" w:firstColumn="0" w:lastColumn="0" w:oddVBand="0" w:evenVBand="0" w:oddHBand="0" w:evenHBand="0" w:firstRowFirstColumn="0" w:firstRowLastColumn="0" w:lastRowFirstColumn="0" w:lastRowLastColumn="0"/>
            </w:pPr>
          </w:p>
        </w:tc>
        <w:tc>
          <w:tcPr>
            <w:tcW w:w="980" w:type="pct"/>
          </w:tcPr>
          <w:p w14:paraId="2C03C8E6" w14:textId="77777777" w:rsidR="00C56893" w:rsidRPr="00B7003C" w:rsidRDefault="00C56893" w:rsidP="00C56893">
            <w:pPr>
              <w:cnfStyle w:val="000000000000" w:firstRow="0" w:lastRow="0" w:firstColumn="0" w:lastColumn="0" w:oddVBand="0" w:evenVBand="0" w:oddHBand="0" w:evenHBand="0" w:firstRowFirstColumn="0" w:firstRowLastColumn="0" w:lastRowFirstColumn="0" w:lastRowLastColumn="0"/>
            </w:pPr>
          </w:p>
        </w:tc>
      </w:tr>
    </w:tbl>
    <w:p w14:paraId="2F004A7E" w14:textId="77777777" w:rsidR="00C56893" w:rsidRDefault="00C56893" w:rsidP="00B13486">
      <w:pPr>
        <w:sectPr w:rsidR="00C56893" w:rsidSect="00C56893">
          <w:headerReference w:type="default" r:id="rId18"/>
          <w:footerReference w:type="default" r:id="rId19"/>
          <w:headerReference w:type="first" r:id="rId20"/>
          <w:pgSz w:w="16838" w:h="11906" w:orient="landscape"/>
          <w:pgMar w:top="1134" w:right="1134" w:bottom="1134" w:left="1134" w:header="709" w:footer="709" w:gutter="0"/>
          <w:cols w:space="708"/>
          <w:docGrid w:linePitch="360"/>
        </w:sectPr>
      </w:pPr>
    </w:p>
    <w:p w14:paraId="381A8387" w14:textId="4D6CA7FA" w:rsidR="00C66E0A" w:rsidRPr="0093642F" w:rsidRDefault="00C66E0A" w:rsidP="00C66E0A">
      <w:pPr>
        <w:spacing w:after="120"/>
        <w:rPr>
          <w:rFonts w:ascii="Arial" w:hAnsi="Arial" w:cs="Arial"/>
          <w:b/>
        </w:rPr>
      </w:pPr>
      <w:bookmarkStart w:id="139" w:name="_Toc133244040"/>
      <w:r w:rsidRPr="0093642F">
        <w:rPr>
          <w:rFonts w:ascii="Arial" w:eastAsia="Times New Roman" w:hAnsi="Arial" w:cs="Arial"/>
          <w:color w:val="000000"/>
          <w:lang w:eastAsia="en-AU"/>
        </w:rPr>
        <w:lastRenderedPageBreak/>
        <w:t xml:space="preserve">NAIF and </w:t>
      </w:r>
      <w:r w:rsidRPr="00C66E0A">
        <w:rPr>
          <w:rFonts w:ascii="Arial" w:eastAsia="Times New Roman" w:hAnsi="Arial" w:cs="Arial"/>
          <w:highlight w:val="yellow"/>
          <w:lang w:eastAsia="en-AU"/>
        </w:rPr>
        <w:t>[insert Proponent]</w:t>
      </w:r>
      <w:r w:rsidRPr="00C66E0A">
        <w:rPr>
          <w:rFonts w:ascii="Arial" w:eastAsia="Times New Roman" w:hAnsi="Arial" w:cs="Arial"/>
          <w:lang w:eastAsia="en-AU"/>
        </w:rPr>
        <w:t xml:space="preserve"> </w:t>
      </w:r>
      <w:r w:rsidRPr="0093642F">
        <w:rPr>
          <w:rFonts w:ascii="Arial" w:eastAsia="Times New Roman" w:hAnsi="Arial" w:cs="Arial"/>
          <w:color w:val="000000"/>
          <w:lang w:eastAsia="en-AU"/>
        </w:rPr>
        <w:t xml:space="preserve">have reviewed and agreed to the </w:t>
      </w:r>
      <w:r w:rsidR="00074304">
        <w:rPr>
          <w:rFonts w:ascii="Arial" w:eastAsia="Times New Roman" w:hAnsi="Arial" w:cs="Arial"/>
          <w:color w:val="000000"/>
          <w:lang w:eastAsia="en-AU"/>
        </w:rPr>
        <w:t xml:space="preserve">final </w:t>
      </w:r>
      <w:r w:rsidRPr="0093642F">
        <w:rPr>
          <w:rFonts w:ascii="Arial" w:eastAsia="Times New Roman" w:hAnsi="Arial" w:cs="Arial"/>
          <w:color w:val="000000"/>
          <w:lang w:eastAsia="en-AU"/>
        </w:rPr>
        <w:t xml:space="preserve">Indigenous Engagement Strategy. </w:t>
      </w:r>
    </w:p>
    <w:bookmarkEnd w:id="139"/>
    <w:p w14:paraId="5E7A08EE" w14:textId="77777777" w:rsidR="004E0215" w:rsidRDefault="004E0215" w:rsidP="004E0215"/>
    <w:p w14:paraId="6391ABEE" w14:textId="77777777" w:rsidR="00CE7AC3" w:rsidRPr="00B7003C" w:rsidRDefault="00CE7AC3" w:rsidP="004E0215"/>
    <w:p w14:paraId="0AB576A5" w14:textId="77777777" w:rsidR="004E0215" w:rsidRPr="0056074F" w:rsidRDefault="004E0215" w:rsidP="0056074F">
      <w:pPr>
        <w:rPr>
          <w:rFonts w:ascii="Georgia Pro Semibold" w:hAnsi="Georgia Pro Semibold"/>
          <w:color w:val="00919C" w:themeColor="accent2"/>
          <w:sz w:val="28"/>
          <w:szCs w:val="28"/>
        </w:rPr>
      </w:pPr>
      <w:r w:rsidRPr="0056074F">
        <w:rPr>
          <w:rFonts w:ascii="Georgia Pro Semibold" w:hAnsi="Georgia Pro Semibold"/>
          <w:color w:val="00919C" w:themeColor="accent2"/>
          <w:sz w:val="28"/>
          <w:szCs w:val="28"/>
        </w:rPr>
        <w:t xml:space="preserve">Signed on behalf of NAIF </w:t>
      </w:r>
    </w:p>
    <w:p w14:paraId="6E9545CC" w14:textId="77777777" w:rsidR="004E0215" w:rsidRDefault="004E0215" w:rsidP="004E0215">
      <w:pPr>
        <w:rPr>
          <w:highlight w:val="yellow"/>
        </w:rPr>
      </w:pPr>
      <w:r w:rsidRPr="00064CF2">
        <w:rPr>
          <w:highlight w:val="yellow"/>
        </w:rPr>
        <w:t>Signature:</w:t>
      </w:r>
      <w:r>
        <w:rPr>
          <w:highlight w:val="yellow"/>
        </w:rPr>
        <w:t xml:space="preserve"> </w:t>
      </w:r>
    </w:p>
    <w:p w14:paraId="6FA3833D" w14:textId="77777777" w:rsidR="004E0215" w:rsidRPr="00064CF2" w:rsidRDefault="00263499" w:rsidP="004E0215">
      <w:pPr>
        <w:rPr>
          <w:highlight w:val="yellow"/>
        </w:rPr>
      </w:pPr>
      <w:r>
        <w:rPr>
          <w:highlight w:val="yellow"/>
        </w:rPr>
        <w:pict w14:anchorId="09F17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3pt;height:96.75pt">
            <v:imagedata r:id="rId21" o:title=""/>
            <o:lock v:ext="edit" ungrouping="t" rotation="t" cropping="t" verticies="t" text="t" grouping="t"/>
            <o:signatureline v:ext="edit" id="{933F07BD-FB90-4701-BBC4-EB076FE16F32}" provid="{00000000-0000-0000-0000-000000000000}" allowcomments="t" issignatureline="t"/>
          </v:shape>
        </w:pict>
      </w:r>
    </w:p>
    <w:p w14:paraId="6EEEBD29" w14:textId="77777777" w:rsidR="004E0215" w:rsidRDefault="004E0215" w:rsidP="004E0215">
      <w:r w:rsidRPr="00064CF2">
        <w:rPr>
          <w:highlight w:val="yellow"/>
        </w:rPr>
        <w:t>Position:</w:t>
      </w:r>
      <w:r w:rsidRPr="00064CF2">
        <w:rPr>
          <w:highlight w:val="yellow"/>
        </w:rPr>
        <w:tab/>
      </w:r>
      <w:sdt>
        <w:sdtPr>
          <w:rPr>
            <w:highlight w:val="yellow"/>
          </w:rPr>
          <w:id w:val="1021357657"/>
          <w:placeholder>
            <w:docPart w:val="0B3B746F4CE4467D83B69A53B43189E6"/>
          </w:placeholder>
          <w:showingPlcHdr/>
        </w:sdtPr>
        <w:sdtEndPr/>
        <w:sdtContent>
          <w:r w:rsidRPr="00A50F88">
            <w:rPr>
              <w:rStyle w:val="PlaceholderText"/>
            </w:rPr>
            <w:t>Click or tap here to enter text.</w:t>
          </w:r>
        </w:sdtContent>
      </w:sdt>
    </w:p>
    <w:p w14:paraId="57DBAD6D" w14:textId="77777777" w:rsidR="004E0215" w:rsidRPr="00985CB5" w:rsidRDefault="004E0215" w:rsidP="004E0215">
      <w:pPr>
        <w:rPr>
          <w:highlight w:val="yellow"/>
        </w:rPr>
      </w:pPr>
      <w:r w:rsidRPr="00985CB5">
        <w:rPr>
          <w:highlight w:val="yellow"/>
        </w:rPr>
        <w:t>Comment:</w:t>
      </w:r>
    </w:p>
    <w:p w14:paraId="21991F38" w14:textId="77777777" w:rsidR="004E0215" w:rsidRPr="00B7003C" w:rsidRDefault="00263499" w:rsidP="004E0215">
      <w:sdt>
        <w:sdtPr>
          <w:rPr>
            <w:highlight w:val="yellow"/>
          </w:rPr>
          <w:id w:val="346523071"/>
          <w:placeholder>
            <w:docPart w:val="7BF211F70E9D46049E614DE892D10BDE"/>
          </w:placeholder>
          <w:showingPlcHdr/>
        </w:sdtPr>
        <w:sdtEndPr/>
        <w:sdtContent>
          <w:r w:rsidR="004E0215" w:rsidRPr="00A50F88">
            <w:rPr>
              <w:rStyle w:val="PlaceholderText"/>
            </w:rPr>
            <w:t>Click or tap here to enter text.</w:t>
          </w:r>
        </w:sdtContent>
      </w:sdt>
    </w:p>
    <w:p w14:paraId="0A4F5B0C" w14:textId="77777777" w:rsidR="004E0215" w:rsidRPr="00B7003C" w:rsidRDefault="004E0215" w:rsidP="004E0215"/>
    <w:p w14:paraId="21649B93" w14:textId="77777777" w:rsidR="004E0215" w:rsidRPr="0056074F" w:rsidRDefault="004E0215" w:rsidP="0056074F">
      <w:pPr>
        <w:rPr>
          <w:rFonts w:ascii="Georgia Pro Semibold" w:hAnsi="Georgia Pro Semibold"/>
          <w:color w:val="00919C" w:themeColor="accent2"/>
          <w:sz w:val="28"/>
          <w:szCs w:val="28"/>
        </w:rPr>
      </w:pPr>
      <w:r w:rsidRPr="0056074F">
        <w:rPr>
          <w:rFonts w:ascii="Georgia Pro Semibold" w:hAnsi="Georgia Pro Semibold"/>
          <w:color w:val="00919C" w:themeColor="accent2"/>
          <w:sz w:val="28"/>
          <w:szCs w:val="28"/>
        </w:rPr>
        <w:t xml:space="preserve">Signed on behalf of </w:t>
      </w:r>
      <w:r w:rsidRPr="0056074F">
        <w:rPr>
          <w:rFonts w:ascii="Georgia Pro Semibold" w:hAnsi="Georgia Pro Semibold"/>
          <w:color w:val="00919C" w:themeColor="accent2"/>
          <w:sz w:val="28"/>
          <w:szCs w:val="28"/>
          <w:highlight w:val="yellow"/>
        </w:rPr>
        <w:t>[Insert Proponent]</w:t>
      </w:r>
    </w:p>
    <w:p w14:paraId="2BB1236E" w14:textId="77777777" w:rsidR="004E0215" w:rsidRDefault="004E0215" w:rsidP="004E0215">
      <w:pPr>
        <w:rPr>
          <w:highlight w:val="yellow"/>
        </w:rPr>
      </w:pPr>
      <w:r w:rsidRPr="00064CF2">
        <w:rPr>
          <w:highlight w:val="yellow"/>
        </w:rPr>
        <w:t>Signature:</w:t>
      </w:r>
      <w:r w:rsidRPr="00E0027B">
        <w:rPr>
          <w:highlight w:val="yellow"/>
        </w:rPr>
        <w:t xml:space="preserve"> </w:t>
      </w:r>
    </w:p>
    <w:p w14:paraId="45A9024F" w14:textId="77777777" w:rsidR="004E0215" w:rsidRPr="00064CF2" w:rsidRDefault="00263499" w:rsidP="004E0215">
      <w:pPr>
        <w:rPr>
          <w:highlight w:val="yellow"/>
        </w:rPr>
      </w:pPr>
      <w:r>
        <w:rPr>
          <w:highlight w:val="yellow"/>
        </w:rPr>
        <w:pict w14:anchorId="0ED36298">
          <v:shape id="_x0000_i1026" type="#_x0000_t75" alt="Microsoft Office Signature Line..." style="width:194.3pt;height:96.75pt">
            <v:imagedata r:id="rId22" o:title=""/>
            <o:lock v:ext="edit" ungrouping="t" rotation="t" cropping="t" verticies="t" text="t" grouping="t"/>
            <o:signatureline v:ext="edit" id="{B474C2FA-B9FB-4EF8-B8CD-2CE9DF346941}" provid="{00000000-0000-0000-0000-000000000000}" allowcomments="t" issignatureline="t"/>
          </v:shape>
        </w:pict>
      </w:r>
    </w:p>
    <w:p w14:paraId="7FCA783F" w14:textId="77777777" w:rsidR="004E0215" w:rsidRDefault="004E0215" w:rsidP="004E0215">
      <w:pPr>
        <w:rPr>
          <w:highlight w:val="yellow"/>
        </w:rPr>
      </w:pPr>
      <w:r w:rsidRPr="00064CF2">
        <w:rPr>
          <w:highlight w:val="yellow"/>
        </w:rPr>
        <w:t>Position:</w:t>
      </w:r>
      <w:r w:rsidRPr="00064CF2">
        <w:rPr>
          <w:highlight w:val="yellow"/>
        </w:rPr>
        <w:tab/>
      </w:r>
      <w:sdt>
        <w:sdtPr>
          <w:rPr>
            <w:highlight w:val="yellow"/>
          </w:rPr>
          <w:id w:val="38783887"/>
          <w:placeholder>
            <w:docPart w:val="640314220FED4603BFE9AD081FEBA9AE"/>
          </w:placeholder>
          <w:showingPlcHdr/>
        </w:sdtPr>
        <w:sdtEndPr/>
        <w:sdtContent>
          <w:r w:rsidRPr="00A50F88">
            <w:rPr>
              <w:rStyle w:val="PlaceholderText"/>
            </w:rPr>
            <w:t>Click or tap here to enter text.</w:t>
          </w:r>
        </w:sdtContent>
      </w:sdt>
    </w:p>
    <w:p w14:paraId="15740A24" w14:textId="77777777" w:rsidR="004E0215" w:rsidRPr="00985CB5" w:rsidRDefault="004E0215" w:rsidP="004E0215">
      <w:pPr>
        <w:rPr>
          <w:highlight w:val="yellow"/>
        </w:rPr>
      </w:pPr>
      <w:r w:rsidRPr="00985CB5">
        <w:rPr>
          <w:highlight w:val="yellow"/>
        </w:rPr>
        <w:t>Comment:</w:t>
      </w:r>
    </w:p>
    <w:p w14:paraId="1FB5C74B" w14:textId="77777777" w:rsidR="004E0215" w:rsidRPr="000B6168" w:rsidRDefault="00263499" w:rsidP="004E0215">
      <w:pPr>
        <w:rPr>
          <w:highlight w:val="yellow"/>
        </w:rPr>
      </w:pPr>
      <w:sdt>
        <w:sdtPr>
          <w:rPr>
            <w:highlight w:val="yellow"/>
          </w:rPr>
          <w:id w:val="-1770913021"/>
          <w:placeholder>
            <w:docPart w:val="D68C7954C9BE4349A5BD2FC6E757F363"/>
          </w:placeholder>
          <w:showingPlcHdr/>
        </w:sdtPr>
        <w:sdtEndPr/>
        <w:sdtContent>
          <w:r w:rsidR="004E0215" w:rsidRPr="00A50F88">
            <w:rPr>
              <w:rStyle w:val="PlaceholderText"/>
            </w:rPr>
            <w:t>Click or tap here to enter text.</w:t>
          </w:r>
        </w:sdtContent>
      </w:sdt>
    </w:p>
    <w:p w14:paraId="1BAB5546" w14:textId="77777777" w:rsidR="004E0215" w:rsidRDefault="004E0215" w:rsidP="004E0215">
      <w:r>
        <w:br/>
      </w:r>
      <w:r>
        <w:br/>
      </w:r>
    </w:p>
    <w:p w14:paraId="16F32DC8" w14:textId="77777777" w:rsidR="004E0215" w:rsidRDefault="004E0215" w:rsidP="004E0215"/>
    <w:p w14:paraId="0A3012D9" w14:textId="77777777" w:rsidR="004E0215" w:rsidRPr="00B7003C" w:rsidRDefault="004E0215" w:rsidP="004E0215"/>
    <w:p w14:paraId="714FC35B" w14:textId="77777777" w:rsidR="004E0215" w:rsidRPr="00B7003C" w:rsidRDefault="004E0215" w:rsidP="004E0215">
      <w:pPr>
        <w:pStyle w:val="AppendixHeading1"/>
      </w:pPr>
      <w:bookmarkStart w:id="140" w:name="_Toc151564208"/>
      <w:r w:rsidRPr="00B7003C">
        <w:lastRenderedPageBreak/>
        <w:t xml:space="preserve">Supporting </w:t>
      </w:r>
      <w:r>
        <w:t>D</w:t>
      </w:r>
      <w:r w:rsidRPr="00B7003C">
        <w:t>ocuments:</w:t>
      </w:r>
      <w:bookmarkEnd w:id="140"/>
    </w:p>
    <w:p w14:paraId="1A6FF2D3" w14:textId="4BCDA234" w:rsidR="00C56893" w:rsidRPr="00CE7AC3" w:rsidRDefault="004E0215" w:rsidP="004E0215">
      <w:pPr>
        <w:rPr>
          <w:rFonts w:ascii="Arial" w:hAnsi="Arial" w:cs="Arial"/>
          <w:i/>
          <w:color w:val="808080" w:themeColor="background1" w:themeShade="80"/>
        </w:rPr>
      </w:pPr>
      <w:r w:rsidRPr="00CE7AC3">
        <w:rPr>
          <w:rFonts w:ascii="Arial" w:hAnsi="Arial" w:cs="Arial"/>
          <w:i/>
          <w:color w:val="808080" w:themeColor="background1" w:themeShade="80"/>
        </w:rPr>
        <w:t xml:space="preserve">Please attach any relevant documents such as, Cultural Heritage Management Plan, Native Title Agreement, commercial agreements, strategic plans, employment strategies, procurement strategies, Reconciliation Action Plan, Memorandum of </w:t>
      </w:r>
      <w:proofErr w:type="gramStart"/>
      <w:r w:rsidRPr="00CE7AC3">
        <w:rPr>
          <w:rFonts w:ascii="Arial" w:hAnsi="Arial" w:cs="Arial"/>
          <w:i/>
          <w:color w:val="808080" w:themeColor="background1" w:themeShade="80"/>
        </w:rPr>
        <w:t>Understanding</w:t>
      </w:r>
      <w:proofErr w:type="gramEnd"/>
      <w:r w:rsidRPr="00CE7AC3">
        <w:rPr>
          <w:rFonts w:ascii="Arial" w:hAnsi="Arial" w:cs="Arial"/>
          <w:i/>
          <w:color w:val="808080" w:themeColor="background1" w:themeShade="80"/>
        </w:rPr>
        <w:t xml:space="preserve"> and any other supporting information. </w:t>
      </w:r>
    </w:p>
    <w:sectPr w:rsidR="00C56893" w:rsidRPr="00CE7AC3" w:rsidSect="00485ED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5B96" w14:textId="77777777" w:rsidR="00853539" w:rsidRDefault="00853539" w:rsidP="00386F7C">
      <w:pPr>
        <w:spacing w:after="0" w:line="240" w:lineRule="auto"/>
      </w:pPr>
      <w:r>
        <w:separator/>
      </w:r>
    </w:p>
  </w:endnote>
  <w:endnote w:type="continuationSeparator" w:id="0">
    <w:p w14:paraId="2019D749" w14:textId="77777777" w:rsidR="00853539" w:rsidRDefault="00853539" w:rsidP="00386F7C">
      <w:pPr>
        <w:spacing w:after="0" w:line="240" w:lineRule="auto"/>
      </w:pPr>
      <w:r>
        <w:continuationSeparator/>
      </w:r>
    </w:p>
  </w:endnote>
  <w:endnote w:type="continuationNotice" w:id="1">
    <w:p w14:paraId="2B0D941D" w14:textId="77777777" w:rsidR="00853539" w:rsidRDefault="00853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Pro Semibold">
    <w:charset w:val="00"/>
    <w:family w:val="roman"/>
    <w:pitch w:val="variable"/>
    <w:sig w:usb0="800002AF"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nton">
    <w:altName w:val="Calibri"/>
    <w:panose1 w:val="00000000000000000000"/>
    <w:charset w:val="00"/>
    <w:family w:val="modern"/>
    <w:notTrueType/>
    <w:pitch w:val="variable"/>
    <w:sig w:usb0="00000207" w:usb1="00000000" w:usb2="00000000" w:usb3="00000000" w:csb0="00000097" w:csb1="00000000"/>
  </w:font>
  <w:font w:name="Panton Narrow SemiBold">
    <w:altName w:val="Calibri"/>
    <w:panose1 w:val="000000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908198"/>
      <w:docPartObj>
        <w:docPartGallery w:val="Page Numbers (Bottom of Page)"/>
        <w:docPartUnique/>
      </w:docPartObj>
    </w:sdtPr>
    <w:sdtEndPr>
      <w:rPr>
        <w:noProof/>
      </w:rPr>
    </w:sdtEndPr>
    <w:sdtContent>
      <w:p w14:paraId="0760BF81" w14:textId="77777777" w:rsidR="004F0C01" w:rsidRDefault="004F0C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F6785" w14:textId="77777777" w:rsidR="004F0C01" w:rsidRDefault="004F0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94876"/>
      <w:docPartObj>
        <w:docPartGallery w:val="Page Numbers (Bottom of Page)"/>
        <w:docPartUnique/>
      </w:docPartObj>
    </w:sdtPr>
    <w:sdtEndPr>
      <w:rPr>
        <w:noProof/>
      </w:rPr>
    </w:sdtEndPr>
    <w:sdtContent>
      <w:p w14:paraId="20E5E1B8" w14:textId="5E826968" w:rsidR="00181DA9" w:rsidRDefault="00181D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1CD60F" w14:textId="77777777" w:rsidR="002619F8" w:rsidRDefault="00261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1B8B" w14:textId="77777777" w:rsidR="00774BDF" w:rsidRPr="006761FB" w:rsidRDefault="00950AB1" w:rsidP="006761FB">
    <w:pPr>
      <w:pStyle w:val="Footer"/>
      <w:rPr>
        <w:b w:val="0"/>
        <w:bCs/>
      </w:rPr>
    </w:pPr>
    <w:r w:rsidRPr="006761FB">
      <w:rPr>
        <w:noProof/>
      </w:rPr>
      <mc:AlternateContent>
        <mc:Choice Requires="wps">
          <w:drawing>
            <wp:anchor distT="45720" distB="45720" distL="114300" distR="114300" simplePos="0" relativeHeight="251658240" behindDoc="0" locked="1" layoutInCell="1" allowOverlap="1" wp14:anchorId="469F49A5" wp14:editId="67D918C7">
              <wp:simplePos x="0" y="0"/>
              <wp:positionH relativeFrom="page">
                <wp:align>right</wp:align>
              </wp:positionH>
              <wp:positionV relativeFrom="page">
                <wp:align>bottom</wp:align>
              </wp:positionV>
              <wp:extent cx="936000" cy="6948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694800"/>
                      </a:xfrm>
                      <a:prstGeom prst="rect">
                        <a:avLst/>
                      </a:prstGeom>
                      <a:noFill/>
                      <a:ln w="9525">
                        <a:noFill/>
                        <a:miter lim="800000"/>
                        <a:headEnd/>
                        <a:tailEnd/>
                      </a:ln>
                    </wps:spPr>
                    <wps:txbx>
                      <w:txbxContent>
                        <w:p w14:paraId="0E988255" w14:textId="77777777" w:rsidR="00950AB1" w:rsidRPr="00950AB1" w:rsidRDefault="00950AB1" w:rsidP="00950AB1">
                          <w:pPr>
                            <w:pStyle w:val="Footer"/>
                            <w:jc w:val="right"/>
                          </w:pPr>
                          <w:r w:rsidRPr="00950AB1">
                            <w:fldChar w:fldCharType="begin"/>
                          </w:r>
                          <w:r w:rsidRPr="00950AB1">
                            <w:instrText xml:space="preserve"> PAGE   \* MERGEFORMAT </w:instrText>
                          </w:r>
                          <w:r w:rsidRPr="00950AB1">
                            <w:fldChar w:fldCharType="separate"/>
                          </w:r>
                          <w:r w:rsidRPr="00950AB1">
                            <w:t>1</w:t>
                          </w:r>
                          <w:r w:rsidRPr="00950AB1">
                            <w:fldChar w:fldCharType="end"/>
                          </w:r>
                        </w:p>
                      </w:txbxContent>
                    </wps:txbx>
                    <wps:bodyPr rot="0" vert="horz" wrap="square" lIns="0" tIns="0" rIns="720000" bIns="396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69F49A5" id="_x0000_t202" coordsize="21600,21600" o:spt="202" path="m,l,21600r21600,l21600,xe">
              <v:stroke joinstyle="miter"/>
              <v:path gradientshapeok="t" o:connecttype="rect"/>
            </v:shapetype>
            <v:shape id="Text Box 217" o:spid="_x0000_s1027" type="#_x0000_t202" style="position:absolute;margin-left:22.5pt;margin-top:0;width:73.7pt;height:54.7pt;z-index:251658240;visibility:visible;mso-wrap-style:square;mso-width-percent:0;mso-height-percent:0;mso-wrap-distance-left:9pt;mso-wrap-distance-top:3.6pt;mso-wrap-distance-right:9pt;mso-wrap-distance-bottom:3.6pt;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" filled="f" stroked="f">
              <v:textbox inset="0,0,20mm,11mm">
                <w:txbxContent>
                  <w:p w14:paraId="0E988255" w14:textId="77777777" w:rsidR="00950AB1" w:rsidRPr="00950AB1" w:rsidRDefault="00950AB1" w:rsidP="00950AB1">
                    <w:pPr>
                      <w:pStyle w:val="Footer"/>
                      <w:jc w:val="right"/>
                    </w:pPr>
                    <w:r w:rsidRPr="00950AB1">
                      <w:fldChar w:fldCharType="begin"/>
                    </w:r>
                    <w:r w:rsidRPr="00950AB1">
                      <w:instrText xml:space="preserve"> PAGE   \* MERGEFORMAT </w:instrText>
                    </w:r>
                    <w:r w:rsidRPr="00950AB1">
                      <w:fldChar w:fldCharType="separate"/>
                    </w:r>
                    <w:r w:rsidRPr="00950AB1">
                      <w:t>1</w:t>
                    </w:r>
                    <w:r w:rsidRPr="00950AB1">
                      <w:fldChar w:fldCharType="end"/>
                    </w:r>
                  </w:p>
                </w:txbxContent>
              </v:textbox>
              <w10:wrap anchorx="page" anchory="page"/>
              <w10:anchorlock/>
            </v:shape>
          </w:pict>
        </mc:Fallback>
      </mc:AlternateContent>
    </w:r>
    <w:sdt>
      <w:sdtPr>
        <w:rPr>
          <w:highlight w:val="yellow"/>
        </w:rPr>
        <w:alias w:val="Title"/>
        <w:tag w:val=""/>
        <w:id w:val="2019340723"/>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F5DE3" w:rsidRPr="00EC3EEB">
          <w:rPr>
            <w:highlight w:val="yellow"/>
          </w:rPr>
          <w:t>[Report Title]</w:t>
        </w:r>
      </w:sdtContent>
    </w:sdt>
    <w:r w:rsidR="006761FB" w:rsidRPr="00EC3EEB">
      <w:rPr>
        <w:highlight w:val="yellow"/>
      </w:rPr>
      <w:t xml:space="preserve"> |</w:t>
    </w:r>
    <w:r w:rsidR="006761FB" w:rsidRPr="00EC3EEB">
      <w:rPr>
        <w:b w:val="0"/>
        <w:bCs/>
        <w:highlight w:val="yellow"/>
      </w:rPr>
      <w:t xml:space="preserve"> </w:t>
    </w:r>
    <w:sdt>
      <w:sdtPr>
        <w:rPr>
          <w:b w:val="0"/>
          <w:bCs/>
          <w:highlight w:val="yellow"/>
        </w:rPr>
        <w:tag w:val="CoverDate"/>
        <w:id w:val="-1257669543"/>
        <w:showingPlcHdr/>
        <w:dataBinding w:xpath="/root/CoverDate[1]" w:storeItemID="{9B07158D-72BF-4951-8CC9-17C3A18484BC}"/>
        <w:date>
          <w:dateFormat w:val="MMMM yyyy"/>
          <w:lid w:val="en-AU"/>
          <w:storeMappedDataAs w:val="dateTime"/>
          <w:calendar w:val="gregorian"/>
        </w:date>
      </w:sdtPr>
      <w:sdtEndPr/>
      <w:sdtContent>
        <w:r w:rsidR="00CF5DE3" w:rsidRPr="00EC3EEB">
          <w:rPr>
            <w:b w:val="0"/>
            <w:bCs/>
            <w:highlight w:val="yellow"/>
          </w:rPr>
          <w:t>[Month Year]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DCD0" w14:textId="77777777" w:rsidR="00853539" w:rsidRPr="000B20BF" w:rsidRDefault="00853539" w:rsidP="00386F7C">
      <w:pPr>
        <w:spacing w:after="0" w:line="240" w:lineRule="auto"/>
        <w:rPr>
          <w:color w:val="00919C" w:themeColor="accent2"/>
        </w:rPr>
      </w:pPr>
      <w:r w:rsidRPr="000B20BF">
        <w:rPr>
          <w:color w:val="00919C" w:themeColor="accent2"/>
        </w:rPr>
        <w:separator/>
      </w:r>
    </w:p>
  </w:footnote>
  <w:footnote w:type="continuationSeparator" w:id="0">
    <w:p w14:paraId="36E4E1C0" w14:textId="77777777" w:rsidR="00853539" w:rsidRPr="000B20BF" w:rsidRDefault="00853539" w:rsidP="00386F7C">
      <w:pPr>
        <w:spacing w:after="0" w:line="240" w:lineRule="auto"/>
        <w:rPr>
          <w:color w:val="00919C" w:themeColor="accent2"/>
        </w:rPr>
      </w:pPr>
      <w:r w:rsidRPr="000B20BF">
        <w:rPr>
          <w:color w:val="00919C" w:themeColor="accent2"/>
        </w:rPr>
        <w:continuationSeparator/>
      </w:r>
    </w:p>
  </w:footnote>
  <w:footnote w:type="continuationNotice" w:id="1">
    <w:p w14:paraId="15BFCBCB" w14:textId="77777777" w:rsidR="00853539" w:rsidRDefault="00853539">
      <w:pPr>
        <w:spacing w:after="0" w:line="240" w:lineRule="auto"/>
      </w:pPr>
    </w:p>
  </w:footnote>
  <w:footnote w:id="2">
    <w:p w14:paraId="1DCEDDEE" w14:textId="77777777" w:rsidR="00C56893" w:rsidRPr="0093642F" w:rsidRDefault="00C56893" w:rsidP="00C56893">
      <w:pPr>
        <w:pStyle w:val="FootnoteText"/>
        <w:rPr>
          <w:rFonts w:ascii="Arial" w:hAnsi="Arial" w:cs="Arial"/>
          <w:sz w:val="18"/>
          <w:szCs w:val="18"/>
        </w:rPr>
      </w:pPr>
      <w:r w:rsidRPr="0093642F">
        <w:rPr>
          <w:rStyle w:val="FootnoteReference"/>
          <w:rFonts w:ascii="Arial" w:hAnsi="Arial" w:cs="Arial"/>
          <w:sz w:val="18"/>
          <w:szCs w:val="18"/>
        </w:rPr>
        <w:footnoteRef/>
      </w:r>
      <w:r w:rsidRPr="0093642F">
        <w:rPr>
          <w:rFonts w:ascii="Arial" w:hAnsi="Arial" w:cs="Arial"/>
          <w:sz w:val="18"/>
          <w:szCs w:val="18"/>
        </w:rPr>
        <w:t xml:space="preserve"> </w:t>
      </w:r>
      <w:r w:rsidRPr="0093642F">
        <w:rPr>
          <w:rFonts w:ascii="Arial" w:hAnsi="Arial" w:cs="Arial"/>
          <w:b/>
          <w:sz w:val="18"/>
          <w:szCs w:val="18"/>
        </w:rPr>
        <w:t>Key Areas</w:t>
      </w:r>
      <w:r w:rsidRPr="0093642F">
        <w:rPr>
          <w:rFonts w:ascii="Arial" w:hAnsi="Arial" w:cs="Arial"/>
          <w:sz w:val="18"/>
          <w:szCs w:val="18"/>
        </w:rPr>
        <w:t xml:space="preserve"> from </w:t>
      </w:r>
      <w:r w:rsidRPr="0093642F">
        <w:rPr>
          <w:rFonts w:ascii="Arial" w:hAnsi="Arial" w:cs="Arial"/>
          <w:i/>
          <w:sz w:val="18"/>
          <w:szCs w:val="18"/>
        </w:rPr>
        <w:t>NAIF Indigenous Engagement Strategy Guideline – 2023</w:t>
      </w:r>
      <w:r w:rsidRPr="0093642F">
        <w:rPr>
          <w:rFonts w:ascii="Arial" w:hAnsi="Arial" w:cs="Arial"/>
          <w:sz w:val="18"/>
          <w:szCs w:val="18"/>
        </w:rPr>
        <w:t>.</w:t>
      </w:r>
    </w:p>
  </w:footnote>
  <w:footnote w:id="3">
    <w:p w14:paraId="2424A9F0" w14:textId="77777777" w:rsidR="00C56893" w:rsidRPr="0093642F" w:rsidRDefault="00C56893" w:rsidP="00C56893">
      <w:pPr>
        <w:pStyle w:val="FootnoteText"/>
        <w:rPr>
          <w:rFonts w:ascii="Arial" w:hAnsi="Arial" w:cs="Arial"/>
          <w:sz w:val="18"/>
          <w:szCs w:val="18"/>
        </w:rPr>
      </w:pPr>
      <w:r w:rsidRPr="0093642F">
        <w:rPr>
          <w:rStyle w:val="FootnoteReference"/>
          <w:rFonts w:ascii="Arial" w:hAnsi="Arial" w:cs="Arial"/>
          <w:sz w:val="18"/>
          <w:szCs w:val="18"/>
        </w:rPr>
        <w:footnoteRef/>
      </w:r>
      <w:r w:rsidRPr="0093642F">
        <w:rPr>
          <w:rFonts w:ascii="Arial" w:hAnsi="Arial" w:cs="Arial"/>
          <w:sz w:val="18"/>
          <w:szCs w:val="18"/>
        </w:rPr>
        <w:t xml:space="preserve"> </w:t>
      </w:r>
      <w:r w:rsidRPr="0093642F">
        <w:rPr>
          <w:rFonts w:ascii="Arial" w:hAnsi="Arial" w:cs="Arial"/>
          <w:b/>
          <w:sz w:val="18"/>
          <w:szCs w:val="18"/>
        </w:rPr>
        <w:t>Specific Undertakings</w:t>
      </w:r>
      <w:r w:rsidRPr="0093642F">
        <w:rPr>
          <w:rFonts w:ascii="Arial" w:hAnsi="Arial" w:cs="Arial"/>
          <w:sz w:val="18"/>
          <w:szCs w:val="18"/>
        </w:rPr>
        <w:t xml:space="preserve"> compiled from the commitments in the Proponent’s final version of the project IES.</w:t>
      </w:r>
    </w:p>
  </w:footnote>
  <w:footnote w:id="4">
    <w:p w14:paraId="2D9811B0" w14:textId="77777777" w:rsidR="00C56893" w:rsidRPr="0093642F" w:rsidRDefault="00C56893" w:rsidP="00C56893">
      <w:pPr>
        <w:pStyle w:val="FootnoteText"/>
        <w:rPr>
          <w:rFonts w:ascii="Arial" w:hAnsi="Arial" w:cs="Arial"/>
          <w:sz w:val="18"/>
          <w:szCs w:val="18"/>
        </w:rPr>
      </w:pPr>
      <w:r w:rsidRPr="0093642F">
        <w:rPr>
          <w:rStyle w:val="FootnoteReference"/>
          <w:rFonts w:ascii="Arial" w:hAnsi="Arial" w:cs="Arial"/>
          <w:sz w:val="18"/>
          <w:szCs w:val="18"/>
        </w:rPr>
        <w:footnoteRef/>
      </w:r>
      <w:r w:rsidRPr="0093642F">
        <w:rPr>
          <w:rFonts w:ascii="Arial" w:hAnsi="Arial" w:cs="Arial"/>
          <w:sz w:val="18"/>
          <w:szCs w:val="18"/>
        </w:rPr>
        <w:t xml:space="preserve"> </w:t>
      </w:r>
      <w:r w:rsidRPr="0093642F">
        <w:rPr>
          <w:rFonts w:ascii="Arial" w:hAnsi="Arial" w:cs="Arial"/>
          <w:b/>
          <w:sz w:val="18"/>
          <w:szCs w:val="18"/>
        </w:rPr>
        <w:t>Timeframe for Deliverables</w:t>
      </w:r>
      <w:r w:rsidRPr="0093642F">
        <w:rPr>
          <w:rFonts w:ascii="Arial" w:hAnsi="Arial" w:cs="Arial"/>
          <w:sz w:val="18"/>
          <w:szCs w:val="18"/>
        </w:rPr>
        <w:t xml:space="preserve"> compiled from the indicative timeframes for delivery of the commitments in the Proponent’s final IES – can be phases ‘pre-construction’, ‘construction’ and ‘operational’.  “TB</w:t>
      </w:r>
      <w:r>
        <w:rPr>
          <w:rFonts w:ascii="Arial" w:hAnsi="Arial" w:cs="Arial"/>
          <w:sz w:val="18"/>
          <w:szCs w:val="18"/>
        </w:rPr>
        <w:t>C</w:t>
      </w:r>
      <w:r w:rsidRPr="0093642F">
        <w:rPr>
          <w:rFonts w:ascii="Arial" w:hAnsi="Arial" w:cs="Arial"/>
          <w:sz w:val="18"/>
          <w:szCs w:val="18"/>
        </w:rPr>
        <w:t xml:space="preserve">” indicates an unknown timeframe that can be clarified in consultation between the Proponent and NAIF.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E5A9" w14:textId="56428794" w:rsidR="004F0C01" w:rsidRPr="00181DA9" w:rsidRDefault="00263499">
    <w:pPr>
      <w:pStyle w:val="Header"/>
      <w:rPr>
        <w:sz w:val="16"/>
        <w:szCs w:val="16"/>
      </w:rPr>
    </w:pPr>
    <w:r>
      <w:rPr>
        <w:noProof/>
        <w:sz w:val="16"/>
        <w:szCs w:val="16"/>
        <w:highlight w:val="yellow"/>
      </w:rPr>
      <w:pict w14:anchorId="1947A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85pt;height:179.95pt;rotation:315;z-index:-25165619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181DA9" w:rsidRPr="00EC0342">
      <w:rPr>
        <w:sz w:val="16"/>
        <w:szCs w:val="16"/>
        <w:highlight w:val="yellow"/>
      </w:rPr>
      <w:t>Proponent name</w:t>
    </w:r>
    <w:r w:rsidR="00181DA9" w:rsidRPr="004F15CA">
      <w:rPr>
        <w:sz w:val="16"/>
        <w:szCs w:val="16"/>
      </w:rPr>
      <w:t xml:space="preserve"> – Indigenous Engagement Strategy</w:t>
    </w:r>
    <w:r w:rsidR="004F0C01">
      <w:rPr>
        <w:noProof/>
      </w:rPr>
      <mc:AlternateContent>
        <mc:Choice Requires="wps">
          <w:drawing>
            <wp:anchor distT="0" distB="0" distL="114300" distR="114300" simplePos="0" relativeHeight="251658241" behindDoc="1" locked="0" layoutInCell="0" allowOverlap="1" wp14:anchorId="7093618D" wp14:editId="73DCB587">
              <wp:simplePos x="0" y="0"/>
              <wp:positionH relativeFrom="margin">
                <wp:align>center</wp:align>
              </wp:positionH>
              <wp:positionV relativeFrom="margin">
                <wp:align>center</wp:align>
              </wp:positionV>
              <wp:extent cx="6094095" cy="2285365"/>
              <wp:effectExtent l="0" t="1590675" r="0" b="1181735"/>
              <wp:wrapNone/>
              <wp:docPr id="1604282669" name="Text Box 1604282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4095" cy="2285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A167DB" w14:textId="77777777" w:rsidR="004F0C01" w:rsidRDefault="004F0C01" w:rsidP="004F0C0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93618D" id="_x0000_t202" coordsize="21600,21600" o:spt="202" path="m,l,21600r21600,l21600,xe">
              <v:stroke joinstyle="miter"/>
              <v:path gradientshapeok="t" o:connecttype="rect"/>
            </v:shapetype>
            <v:shape id="Text Box 1604282669" o:spid="_x0000_s1026" type="#_x0000_t202" style="position:absolute;margin-left:0;margin-top:0;width:479.85pt;height:179.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" o:allowincell="f" filled="f" stroked="f">
              <v:stroke joinstyle="round"/>
              <o:lock v:ext="edit" shapetype="t"/>
              <v:textbox style="mso-fit-shape-to-text:t">
                <w:txbxContent>
                  <w:p w14:paraId="55A167DB" w14:textId="77777777" w:rsidR="004F0C01" w:rsidRDefault="004F0C01" w:rsidP="004F0C0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F6C2" w14:textId="7A08C344" w:rsidR="004F0C01" w:rsidRPr="004F15CA" w:rsidRDefault="00263499">
    <w:pPr>
      <w:pStyle w:val="Header"/>
      <w:rPr>
        <w:sz w:val="16"/>
        <w:szCs w:val="16"/>
      </w:rPr>
    </w:pPr>
    <w:r>
      <w:rPr>
        <w:noProof/>
        <w:sz w:val="16"/>
        <w:szCs w:val="16"/>
      </w:rPr>
      <w:pict w14:anchorId="61125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5548" o:spid="_x0000_s1025" type="#_x0000_t136" style="position:absolute;margin-left:0;margin-top:0;width:479.85pt;height:179.9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4F15CA" w:rsidRPr="004F15CA">
      <w:rPr>
        <w:sz w:val="16"/>
        <w:szCs w:val="16"/>
      </w:rPr>
      <w:t>Proponent name – Indigenous Engagement Strategy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6970" w14:textId="3E33A2DC" w:rsidR="00224B24" w:rsidRPr="005C3EEF" w:rsidRDefault="00465FB0">
    <w:pPr>
      <w:pStyle w:val="Header"/>
      <w:rPr>
        <w:bCs/>
      </w:rPr>
    </w:pPr>
    <w:r w:rsidRPr="00EC0342">
      <w:rPr>
        <w:sz w:val="16"/>
        <w:szCs w:val="16"/>
        <w:highlight w:val="yellow"/>
      </w:rPr>
      <w:t>Proponent name</w:t>
    </w:r>
    <w:r w:rsidRPr="004F15CA">
      <w:rPr>
        <w:sz w:val="16"/>
        <w:szCs w:val="16"/>
      </w:rPr>
      <w:t xml:space="preserve"> – Indigenous Engagement Strategy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D112" w14:textId="77777777" w:rsidR="003E6AFB" w:rsidRPr="00485ED0" w:rsidRDefault="003E6AFB">
    <w:pPr>
      <w:pStyle w:val="Header"/>
      <w:rPr>
        <w:bCs/>
      </w:rPr>
    </w:pPr>
    <w:r w:rsidRPr="00596E5A">
      <w:rPr>
        <w:bCs/>
      </w:rPr>
      <w:t>Northern Australia Infrastructure Facility (NAIF)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4DB"/>
    <w:multiLevelType w:val="multilevel"/>
    <w:tmpl w:val="321829EC"/>
    <w:lvl w:ilvl="0">
      <w:start w:val="1"/>
      <w:numFmt w:val="decimal"/>
      <w:lvlText w:val="%1."/>
      <w:lvlJc w:val="left"/>
      <w:pPr>
        <w:ind w:left="850" w:hanging="360"/>
      </w:pPr>
      <w:rPr>
        <w:rFonts w:ascii="Georgia Pro Semibold" w:hAnsi="Georgia Pro Semibold" w:hint="default"/>
        <w:i w:val="0"/>
        <w:iCs w:val="0"/>
        <w:color w:val="004053"/>
        <w:sz w:val="40"/>
        <w:szCs w:val="40"/>
      </w:rPr>
    </w:lvl>
    <w:lvl w:ilvl="1">
      <w:start w:val="1"/>
      <w:numFmt w:val="decimal"/>
      <w:isLgl/>
      <w:lvlText w:val="%1.%2"/>
      <w:lvlJc w:val="left"/>
      <w:pPr>
        <w:ind w:left="850" w:hanging="360"/>
      </w:pPr>
      <w:rPr>
        <w:rFonts w:ascii="Georgia Pro Semibold" w:hAnsi="Georgia Pro Semibold" w:hint="default"/>
        <w:color w:val="00919C"/>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930" w:hanging="144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2290" w:hanging="1800"/>
      </w:pPr>
      <w:rPr>
        <w:rFonts w:hint="default"/>
      </w:rPr>
    </w:lvl>
  </w:abstractNum>
  <w:abstractNum w:abstractNumId="1" w15:restartNumberingAfterBreak="0">
    <w:nsid w:val="12F32419"/>
    <w:multiLevelType w:val="hybridMultilevel"/>
    <w:tmpl w:val="37BEE61C"/>
    <w:lvl w:ilvl="0" w:tplc="775A456A">
      <w:start w:val="1"/>
      <w:numFmt w:val="lowerRoman"/>
      <w:lvlText w:val="%1."/>
      <w:lvlJc w:val="righ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634391"/>
    <w:multiLevelType w:val="multilevel"/>
    <w:tmpl w:val="AEF2F22C"/>
    <w:lvl w:ilvl="0">
      <w:start w:val="1"/>
      <w:numFmt w:val="decimal"/>
      <w:pStyle w:val="TableNumberContlvl1"/>
      <w:lvlText w:val="%1."/>
      <w:lvlJc w:val="left"/>
      <w:pPr>
        <w:ind w:left="284" w:hanging="284"/>
      </w:pPr>
      <w:rPr>
        <w:rFonts w:hint="default"/>
      </w:rPr>
    </w:lvl>
    <w:lvl w:ilvl="1">
      <w:start w:val="1"/>
      <w:numFmt w:val="lowerLetter"/>
      <w:pStyle w:val="TableNumberContlvl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B7174FD"/>
    <w:multiLevelType w:val="multilevel"/>
    <w:tmpl w:val="9484FB20"/>
    <w:lvl w:ilvl="0">
      <w:start w:val="1"/>
      <w:numFmt w:val="bullet"/>
      <w:lvlText w:val="•"/>
      <w:lvlJc w:val="left"/>
      <w:pPr>
        <w:ind w:left="227" w:hanging="227"/>
      </w:pPr>
      <w:rPr>
        <w:rFonts w:ascii="Arial" w:hAnsi="Arial" w:hint="default"/>
        <w:color w:val="595959"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146B14"/>
    <w:multiLevelType w:val="multilevel"/>
    <w:tmpl w:val="431C13AC"/>
    <w:lvl w:ilvl="0">
      <w:start w:val="1"/>
      <w:numFmt w:val="none"/>
      <w:pStyle w:val="Source"/>
      <w:lvlText w:val="Source:"/>
      <w:lvlJc w:val="left"/>
      <w:pPr>
        <w:tabs>
          <w:tab w:val="num" w:pos="1287"/>
        </w:tabs>
        <w:ind w:left="851" w:hanging="851"/>
      </w:pPr>
      <w:rPr>
        <w:rFonts w:hint="default"/>
      </w:rPr>
    </w:lvl>
    <w:lvl w:ilvl="1">
      <w:start w:val="1"/>
      <w:numFmt w:val="none"/>
      <w:pStyle w:val="Note"/>
      <w:lvlText w:val="Note:"/>
      <w:lvlJc w:val="left"/>
      <w:pPr>
        <w:ind w:left="851" w:hanging="851"/>
      </w:pPr>
      <w:rPr>
        <w:rFonts w:hint="default"/>
      </w:rPr>
    </w:lvl>
    <w:lvl w:ilvl="2">
      <w:start w:val="1"/>
      <w:numFmt w:val="none"/>
      <w:pStyle w:val="NoteSourceStandard"/>
      <w:lvlText w:val="%1"/>
      <w:lvlJc w:val="left"/>
      <w:pPr>
        <w:ind w:left="0" w:firstLine="0"/>
      </w:pPr>
      <w:rPr>
        <w:rFonts w:hint="default"/>
      </w:rPr>
    </w:lvl>
    <w:lvl w:ilvl="3">
      <w:start w:val="1"/>
      <w:numFmt w:val="lowerLetter"/>
      <w:lvlText w:val="%1%4."/>
      <w:lvlJc w:val="left"/>
      <w:pPr>
        <w:ind w:left="284" w:hanging="284"/>
      </w:pPr>
      <w:rPr>
        <w:rFonts w:hint="default"/>
      </w:rPr>
    </w:lvl>
    <w:lvl w:ilvl="4">
      <w:start w:val="1"/>
      <w:numFmt w:val="decimal"/>
      <w:lvlText w:val="%1%5."/>
      <w:lvlJc w:val="left"/>
      <w:pPr>
        <w:ind w:left="284" w:hanging="284"/>
      </w:pPr>
      <w:rPr>
        <w:rFonts w:hint="default"/>
      </w:rPr>
    </w:lvl>
    <w:lvl w:ilvl="5">
      <w:start w:val="1"/>
      <w:numFmt w:val="bullet"/>
      <w:lvlText w:val="–"/>
      <w:lvlJc w:val="left"/>
      <w:pPr>
        <w:ind w:left="284" w:hanging="284"/>
      </w:pPr>
      <w:rPr>
        <w:rFonts w:ascii="Tenorite" w:hAnsi="Tenorite" w:hint="default"/>
      </w:rPr>
    </w:lvl>
    <w:lvl w:ilvl="6">
      <w:start w:val="1"/>
      <w:numFmt w:val="decimal"/>
      <w:lvlText w:val="%1"/>
      <w:lvlJc w:val="left"/>
      <w:pPr>
        <w:ind w:left="-32767"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5" w15:restartNumberingAfterBreak="0">
    <w:nsid w:val="2203729C"/>
    <w:multiLevelType w:val="multilevel"/>
    <w:tmpl w:val="D14034A8"/>
    <w:lvl w:ilvl="0">
      <w:start w:val="1"/>
      <w:numFmt w:val="bullet"/>
      <w:pStyle w:val="TableBulletlvl1"/>
      <w:lvlText w:val=""/>
      <w:lvlJc w:val="left"/>
      <w:pPr>
        <w:ind w:left="284" w:hanging="284"/>
      </w:pPr>
      <w:rPr>
        <w:rFonts w:ascii="Symbol" w:hAnsi="Symbol" w:hint="default"/>
        <w:color w:val="000000" w:themeColor="text1"/>
      </w:rPr>
    </w:lvl>
    <w:lvl w:ilvl="1">
      <w:start w:val="1"/>
      <w:numFmt w:val="bullet"/>
      <w:pStyle w:val="TableBulletlvl2"/>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6" w15:restartNumberingAfterBreak="0">
    <w:nsid w:val="242A1FC4"/>
    <w:multiLevelType w:val="hybridMultilevel"/>
    <w:tmpl w:val="A5EE2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32683D"/>
    <w:multiLevelType w:val="multilevel"/>
    <w:tmpl w:val="F7426B10"/>
    <w:lvl w:ilvl="0">
      <w:start w:val="1"/>
      <w:numFmt w:val="bullet"/>
      <w:pStyle w:val="ListBulletlvl1"/>
      <w:lvlText w:val="•"/>
      <w:lvlJc w:val="left"/>
      <w:pPr>
        <w:ind w:left="284" w:hanging="284"/>
      </w:pPr>
      <w:rPr>
        <w:rFonts w:ascii="Arial" w:hAnsi="Arial" w:hint="default"/>
        <w:color w:val="000000" w:themeColor="text1"/>
      </w:rPr>
    </w:lvl>
    <w:lvl w:ilvl="1">
      <w:start w:val="1"/>
      <w:numFmt w:val="bullet"/>
      <w:pStyle w:val="ListBulletlvl2"/>
      <w:lvlText w:val="–"/>
      <w:lvlJc w:val="left"/>
      <w:pPr>
        <w:ind w:left="568" w:hanging="284"/>
      </w:pPr>
      <w:rPr>
        <w:rFonts w:ascii="Tenorite" w:hAnsi="Tenorite" w:hint="default"/>
        <w:color w:val="000000" w:themeColor="text1"/>
      </w:rPr>
    </w:lvl>
    <w:lvl w:ilvl="2">
      <w:start w:val="1"/>
      <w:numFmt w:val="bullet"/>
      <w:pStyle w:val="ListBulletlvl3"/>
      <w:lvlText w:val=""/>
      <w:lvlJc w:val="left"/>
      <w:pPr>
        <w:ind w:left="852" w:hanging="284"/>
      </w:pPr>
      <w:rPr>
        <w:rFonts w:ascii="Wingdings" w:hAnsi="Wingdings" w:hint="default"/>
        <w:color w:val="000000" w:themeColor="text1"/>
      </w:rPr>
    </w:lvl>
    <w:lvl w:ilvl="3">
      <w:start w:val="1"/>
      <w:numFmt w:val="bullet"/>
      <w:lvlText w:val=""/>
      <w:lvlJc w:val="left"/>
      <w:pPr>
        <w:tabs>
          <w:tab w:val="num" w:pos="1419"/>
        </w:tabs>
        <w:ind w:left="1136" w:hanging="284"/>
      </w:pPr>
      <w:rPr>
        <w:rFonts w:ascii="Symbol" w:hAnsi="Symbol" w:hint="default"/>
      </w:rPr>
    </w:lvl>
    <w:lvl w:ilvl="4">
      <w:start w:val="1"/>
      <w:numFmt w:val="bullet"/>
      <w:lvlText w:val="o"/>
      <w:lvlJc w:val="left"/>
      <w:pPr>
        <w:tabs>
          <w:tab w:val="num" w:pos="1703"/>
        </w:tabs>
        <w:ind w:left="1420" w:hanging="284"/>
      </w:pPr>
      <w:rPr>
        <w:rFonts w:ascii="Courier New" w:hAnsi="Courier New" w:cs="Courier New" w:hint="default"/>
      </w:rPr>
    </w:lvl>
    <w:lvl w:ilvl="5">
      <w:start w:val="1"/>
      <w:numFmt w:val="bullet"/>
      <w:lvlText w:val=""/>
      <w:lvlJc w:val="left"/>
      <w:pPr>
        <w:tabs>
          <w:tab w:val="num" w:pos="1987"/>
        </w:tabs>
        <w:ind w:left="1704" w:hanging="284"/>
      </w:pPr>
      <w:rPr>
        <w:rFonts w:ascii="Wingdings" w:hAnsi="Wingdings" w:hint="default"/>
      </w:rPr>
    </w:lvl>
    <w:lvl w:ilvl="6">
      <w:start w:val="1"/>
      <w:numFmt w:val="bullet"/>
      <w:lvlText w:val=""/>
      <w:lvlJc w:val="left"/>
      <w:pPr>
        <w:tabs>
          <w:tab w:val="num" w:pos="2271"/>
        </w:tabs>
        <w:ind w:left="1988" w:hanging="284"/>
      </w:pPr>
      <w:rPr>
        <w:rFonts w:ascii="Symbol" w:hAnsi="Symbol" w:hint="default"/>
      </w:rPr>
    </w:lvl>
    <w:lvl w:ilvl="7">
      <w:start w:val="1"/>
      <w:numFmt w:val="bullet"/>
      <w:lvlText w:val="o"/>
      <w:lvlJc w:val="left"/>
      <w:pPr>
        <w:tabs>
          <w:tab w:val="num" w:pos="2555"/>
        </w:tabs>
        <w:ind w:left="2272" w:hanging="284"/>
      </w:pPr>
      <w:rPr>
        <w:rFonts w:ascii="Courier New" w:hAnsi="Courier New" w:cs="Courier New" w:hint="default"/>
      </w:rPr>
    </w:lvl>
    <w:lvl w:ilvl="8">
      <w:start w:val="1"/>
      <w:numFmt w:val="bullet"/>
      <w:lvlText w:val=""/>
      <w:lvlJc w:val="left"/>
      <w:pPr>
        <w:tabs>
          <w:tab w:val="num" w:pos="2839"/>
        </w:tabs>
        <w:ind w:left="2556" w:hanging="284"/>
      </w:pPr>
      <w:rPr>
        <w:rFonts w:ascii="Wingdings" w:hAnsi="Wingdings" w:hint="default"/>
      </w:rPr>
    </w:lvl>
  </w:abstractNum>
  <w:abstractNum w:abstractNumId="8" w15:restartNumberingAfterBreak="0">
    <w:nsid w:val="2B9C31AD"/>
    <w:multiLevelType w:val="multilevel"/>
    <w:tmpl w:val="678E499C"/>
    <w:lvl w:ilvl="0">
      <w:start w:val="1"/>
      <w:numFmt w:val="upperLetter"/>
      <w:pStyle w:val="SectionHeading"/>
      <w:lvlText w:val="Section %1."/>
      <w:lvlJc w:val="left"/>
      <w:pPr>
        <w:ind w:left="1985" w:hanging="1985"/>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1C581B"/>
    <w:multiLevelType w:val="multilevel"/>
    <w:tmpl w:val="2E04AB92"/>
    <w:lvl w:ilvl="0">
      <w:start w:val="1"/>
      <w:numFmt w:val="lowerLetter"/>
      <w:pStyle w:val="ListAlphalvl1"/>
      <w:lvlText w:val="%1."/>
      <w:lvlJc w:val="left"/>
      <w:pPr>
        <w:ind w:left="284" w:hanging="284"/>
      </w:pPr>
      <w:rPr>
        <w:rFonts w:hint="default"/>
      </w:rPr>
    </w:lvl>
    <w:lvl w:ilvl="1">
      <w:start w:val="1"/>
      <w:numFmt w:val="decimal"/>
      <w:pStyle w:val="ListAlphalvl2"/>
      <w:lvlText w:val="%2."/>
      <w:lvlJc w:val="left"/>
      <w:pPr>
        <w:ind w:left="568" w:hanging="284"/>
      </w:pPr>
      <w:rPr>
        <w:rFonts w:hint="default"/>
      </w:rPr>
    </w:lvl>
    <w:lvl w:ilvl="2">
      <w:start w:val="1"/>
      <w:numFmt w:val="lowerRoman"/>
      <w:pStyle w:val="ListAlphalv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3717F5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54F215E6"/>
    <w:multiLevelType w:val="multilevel"/>
    <w:tmpl w:val="88FA4022"/>
    <w:lvl w:ilvl="0">
      <w:start w:val="1"/>
      <w:numFmt w:val="decimal"/>
      <w:pStyle w:val="ListNumberlvl1"/>
      <w:lvlText w:val="%1."/>
      <w:lvlJc w:val="left"/>
      <w:pPr>
        <w:ind w:left="284" w:hanging="284"/>
      </w:pPr>
      <w:rPr>
        <w:rFonts w:hint="default"/>
        <w:b w:val="0"/>
        <w:bCs w:val="0"/>
        <w:color w:val="000000" w:themeColor="text1"/>
      </w:rPr>
    </w:lvl>
    <w:lvl w:ilvl="1">
      <w:start w:val="1"/>
      <w:numFmt w:val="lowerLetter"/>
      <w:pStyle w:val="ListNumberlvl2"/>
      <w:lvlText w:val="%2."/>
      <w:lvlJc w:val="left"/>
      <w:pPr>
        <w:ind w:left="568" w:hanging="284"/>
      </w:pPr>
      <w:rPr>
        <w:rFonts w:hint="default"/>
        <w:color w:val="000000" w:themeColor="text1"/>
      </w:rPr>
    </w:lvl>
    <w:lvl w:ilvl="2">
      <w:start w:val="1"/>
      <w:numFmt w:val="lowerRoman"/>
      <w:pStyle w:val="ListNumberlvl3"/>
      <w:lvlText w:val="%3."/>
      <w:lvlJc w:val="left"/>
      <w:pPr>
        <w:ind w:left="852" w:hanging="284"/>
      </w:pPr>
      <w:rPr>
        <w:rFonts w:hint="default"/>
        <w:color w:val="000000" w:themeColor="tex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561C3AB0"/>
    <w:multiLevelType w:val="multilevel"/>
    <w:tmpl w:val="8634DC7E"/>
    <w:lvl w:ilvl="0">
      <w:start w:val="1"/>
      <w:numFmt w:val="upperLetter"/>
      <w:pStyle w:val="AppendixHeading1"/>
      <w:lvlText w:val="Appendix %1:"/>
      <w:lvlJc w:val="left"/>
      <w:pPr>
        <w:ind w:left="2268" w:hanging="2268"/>
      </w:pPr>
      <w:rPr>
        <w:rFonts w:hint="default"/>
      </w:rPr>
    </w:lvl>
    <w:lvl w:ilvl="1">
      <w:start w:val="1"/>
      <w:numFmt w:val="decimal"/>
      <w:pStyle w:val="AppendixHeading2"/>
      <w:lvlText w:val="%1.%2"/>
      <w:lvlJc w:val="left"/>
      <w:pPr>
        <w:ind w:left="709" w:hanging="709"/>
      </w:pPr>
      <w:rPr>
        <w:rFonts w:hint="default"/>
      </w:rPr>
    </w:lvl>
    <w:lvl w:ilvl="2">
      <w:start w:val="1"/>
      <w:numFmt w:val="decimal"/>
      <w:pStyle w:val="Appendix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C667A7"/>
    <w:multiLevelType w:val="multilevel"/>
    <w:tmpl w:val="8C787556"/>
    <w:lvl w:ilvl="0">
      <w:start w:val="1"/>
      <w:numFmt w:val="decimal"/>
      <w:lvlText w:val="%1."/>
      <w:lvlJc w:val="left"/>
      <w:pPr>
        <w:ind w:left="227" w:hanging="227"/>
      </w:pPr>
    </w:lvl>
    <w:lvl w:ilvl="1">
      <w:start w:val="1"/>
      <w:numFmt w:val="lowerLetter"/>
      <w:lvlText w:val="%2."/>
      <w:lvlJc w:val="left"/>
      <w:pPr>
        <w:ind w:left="454" w:hanging="227"/>
      </w:pPr>
      <w:rPr>
        <w:rFonts w:asciiTheme="minorHAnsi" w:hAnsiTheme="minorHAnsi" w:hint="default"/>
        <w:color w:val="004053" w:themeColor="accent1"/>
      </w:rPr>
    </w:lvl>
    <w:lvl w:ilvl="2">
      <w:start w:val="1"/>
      <w:numFmt w:val="lowerRoman"/>
      <w:lvlText w:val="%3."/>
      <w:lvlJc w:val="left"/>
      <w:pPr>
        <w:ind w:left="681" w:hanging="227"/>
      </w:pPr>
      <w:rPr>
        <w:rFonts w:asciiTheme="minorHAnsi" w:hAnsiTheme="minorHAnsi" w:hint="default"/>
        <w:color w:val="004053" w:themeColor="accent1"/>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4" w15:restartNumberingAfterBreak="0">
    <w:nsid w:val="63964C2B"/>
    <w:multiLevelType w:val="multilevel"/>
    <w:tmpl w:val="1E867062"/>
    <w:lvl w:ilvl="0">
      <w:start w:val="1"/>
      <w:numFmt w:val="none"/>
      <w:lvlText w:val="RE:"/>
      <w:lvlJc w:val="left"/>
      <w:pPr>
        <w:tabs>
          <w:tab w:val="num" w:pos="454"/>
        </w:tabs>
        <w:ind w:left="454" w:hanging="454"/>
      </w:pPr>
      <w:rPr>
        <w:rFonts w:hint="default"/>
      </w:rPr>
    </w:lvl>
    <w:lvl w:ilvl="1">
      <w:start w:val="1"/>
      <w:numFmt w:val="bullet"/>
      <w:lvlText w:val=""/>
      <w:lvlJc w:val="left"/>
      <w:pPr>
        <w:tabs>
          <w:tab w:val="num" w:pos="454"/>
        </w:tabs>
        <w:ind w:left="454" w:hanging="454"/>
      </w:pPr>
      <w:rPr>
        <w:rFonts w:ascii="Wingdings" w:hAnsi="Wingdings" w:hint="default"/>
      </w:rPr>
    </w:lvl>
    <w:lvl w:ilvl="2">
      <w:start w:val="1"/>
      <w:numFmt w:val="bullet"/>
      <w:lvlText w:val=""/>
      <w:lvlJc w:val="left"/>
      <w:pPr>
        <w:tabs>
          <w:tab w:val="num" w:pos="454"/>
        </w:tabs>
        <w:ind w:left="454" w:hanging="454"/>
      </w:pPr>
      <w:rPr>
        <w:rFonts w:ascii="Wingdings" w:hAnsi="Wingdings" w:hint="default"/>
      </w:rPr>
    </w:lvl>
    <w:lvl w:ilvl="3">
      <w:start w:val="1"/>
      <w:numFmt w:val="bullet"/>
      <w:lvlText w:val=""/>
      <w:lvlJc w:val="left"/>
      <w:pPr>
        <w:tabs>
          <w:tab w:val="num" w:pos="454"/>
        </w:tabs>
        <w:ind w:left="454" w:hanging="454"/>
      </w:pPr>
      <w:rPr>
        <w:rFonts w:ascii="Symbol" w:hAnsi="Symbol" w:hint="default"/>
      </w:rPr>
    </w:lvl>
    <w:lvl w:ilvl="4">
      <w:start w:val="1"/>
      <w:numFmt w:val="bullet"/>
      <w:lvlText w:val=""/>
      <w:lvlJc w:val="left"/>
      <w:pPr>
        <w:tabs>
          <w:tab w:val="num" w:pos="454"/>
        </w:tabs>
        <w:ind w:left="454" w:hanging="454"/>
      </w:pPr>
      <w:rPr>
        <w:rFonts w:ascii="Symbol" w:hAnsi="Symbol" w:hint="default"/>
      </w:rPr>
    </w:lvl>
    <w:lvl w:ilvl="5">
      <w:start w:val="1"/>
      <w:numFmt w:val="bullet"/>
      <w:lvlText w:val=""/>
      <w:lvlJc w:val="left"/>
      <w:pPr>
        <w:tabs>
          <w:tab w:val="num" w:pos="454"/>
        </w:tabs>
        <w:ind w:left="454" w:hanging="454"/>
      </w:pPr>
      <w:rPr>
        <w:rFonts w:ascii="Wingdings" w:hAnsi="Wingdings" w:hint="default"/>
      </w:rPr>
    </w:lvl>
    <w:lvl w:ilvl="6">
      <w:start w:val="1"/>
      <w:numFmt w:val="bullet"/>
      <w:lvlText w:val=""/>
      <w:lvlJc w:val="left"/>
      <w:pPr>
        <w:tabs>
          <w:tab w:val="num" w:pos="454"/>
        </w:tabs>
        <w:ind w:left="454" w:hanging="454"/>
      </w:pPr>
      <w:rPr>
        <w:rFonts w:ascii="Wingdings" w:hAnsi="Wingdings" w:hint="default"/>
      </w:rPr>
    </w:lvl>
    <w:lvl w:ilvl="7">
      <w:start w:val="1"/>
      <w:numFmt w:val="bullet"/>
      <w:lvlText w:val=""/>
      <w:lvlJc w:val="left"/>
      <w:pPr>
        <w:tabs>
          <w:tab w:val="num" w:pos="454"/>
        </w:tabs>
        <w:ind w:left="454" w:hanging="454"/>
      </w:pPr>
      <w:rPr>
        <w:rFonts w:ascii="Symbol" w:hAnsi="Symbol" w:hint="default"/>
      </w:rPr>
    </w:lvl>
    <w:lvl w:ilvl="8">
      <w:start w:val="1"/>
      <w:numFmt w:val="bullet"/>
      <w:lvlText w:val=""/>
      <w:lvlJc w:val="left"/>
      <w:pPr>
        <w:tabs>
          <w:tab w:val="num" w:pos="454"/>
        </w:tabs>
        <w:ind w:left="454" w:hanging="454"/>
      </w:pPr>
      <w:rPr>
        <w:rFonts w:ascii="Symbol" w:hAnsi="Symbol" w:hint="default"/>
      </w:rPr>
    </w:lvl>
  </w:abstractNum>
  <w:abstractNum w:abstractNumId="15" w15:restartNumberingAfterBreak="0">
    <w:nsid w:val="672708B1"/>
    <w:multiLevelType w:val="multilevel"/>
    <w:tmpl w:val="41BEA758"/>
    <w:lvl w:ilvl="0">
      <w:start w:val="1"/>
      <w:numFmt w:val="none"/>
      <w:lvlText w:val="%1"/>
      <w:lvlJc w:val="left"/>
      <w:pPr>
        <w:ind w:left="0" w:firstLine="0"/>
      </w:pPr>
      <w:rPr>
        <w:rFonts w:hint="default"/>
      </w:rPr>
    </w:lvl>
    <w:lvl w:ilvl="1">
      <w:start w:val="1"/>
      <w:numFmt w:val="lowerLetter"/>
      <w:pStyle w:val="NoteSourceListlvl1"/>
      <w:lvlText w:val="%2."/>
      <w:lvlJc w:val="left"/>
      <w:pPr>
        <w:ind w:left="284" w:hanging="284"/>
      </w:pPr>
      <w:rPr>
        <w:rFonts w:hint="default"/>
      </w:rPr>
    </w:lvl>
    <w:lvl w:ilvl="2">
      <w:start w:val="1"/>
      <w:numFmt w:val="decimal"/>
      <w:lvlText w:val="%3."/>
      <w:lvlJc w:val="left"/>
      <w:pPr>
        <w:ind w:left="284" w:hanging="284"/>
      </w:pPr>
      <w:rPr>
        <w:rFonts w:hint="default"/>
      </w:rPr>
    </w:lvl>
    <w:lvl w:ilvl="3">
      <w:start w:val="1"/>
      <w:numFmt w:val="bullet"/>
      <w:pStyle w:val="NoteSourceListlvl3"/>
      <w:lvlText w:val="–"/>
      <w:lvlJc w:val="left"/>
      <w:pPr>
        <w:ind w:left="284" w:hanging="284"/>
      </w:pPr>
      <w:rPr>
        <w:rFonts w:ascii="Segoe UI" w:hAnsi="Segoe UI" w:hint="default"/>
        <w:color w:val="000000" w:themeColor="text1"/>
      </w:rPr>
    </w:lvl>
    <w:lvl w:ilvl="4">
      <w:start w:val="1"/>
      <w:numFmt w:val="lowerLetter"/>
      <w:pStyle w:val="NoteSourceListlv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10464AF"/>
    <w:multiLevelType w:val="multilevel"/>
    <w:tmpl w:val="DE342542"/>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asciiTheme="majorHAnsi" w:hAnsiTheme="majorHAnsi"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tabs>
          <w:tab w:val="num" w:pos="1077"/>
        </w:tabs>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FA4EDC"/>
    <w:multiLevelType w:val="multilevel"/>
    <w:tmpl w:val="79AAEA84"/>
    <w:lvl w:ilvl="0">
      <w:start w:val="1"/>
      <w:numFmt w:val="none"/>
      <w:pStyle w:val="TableBody"/>
      <w:lvlText w:val="%1"/>
      <w:lvlJc w:val="left"/>
      <w:pPr>
        <w:ind w:left="0" w:firstLine="0"/>
      </w:pPr>
      <w:rPr>
        <w:rFonts w:hint="default"/>
      </w:rPr>
    </w:lvl>
    <w:lvl w:ilvl="1">
      <w:start w:val="1"/>
      <w:numFmt w:val="decimal"/>
      <w:pStyle w:val="TableNumberlvl1"/>
      <w:lvlText w:val="%2."/>
      <w:lvlJc w:val="left"/>
      <w:pPr>
        <w:ind w:left="284" w:hanging="284"/>
      </w:pPr>
      <w:rPr>
        <w:rFonts w:hint="default"/>
      </w:rPr>
    </w:lvl>
    <w:lvl w:ilvl="2">
      <w:start w:val="1"/>
      <w:numFmt w:val="lowerLetter"/>
      <w:pStyle w:val="TableNumberlvl2"/>
      <w:lvlText w:val="%3."/>
      <w:lvlJc w:val="left"/>
      <w:pPr>
        <w:tabs>
          <w:tab w:val="num" w:pos="567"/>
        </w:tabs>
        <w:ind w:left="568" w:hanging="284"/>
      </w:pPr>
      <w:rPr>
        <w:rFonts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18" w15:restartNumberingAfterBreak="0">
    <w:nsid w:val="77304D09"/>
    <w:multiLevelType w:val="multilevel"/>
    <w:tmpl w:val="02EEA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9117480">
    <w:abstractNumId w:val="4"/>
  </w:num>
  <w:num w:numId="2" w16cid:durableId="2135099833">
    <w:abstractNumId w:val="15"/>
  </w:num>
  <w:num w:numId="3" w16cid:durableId="1235093009">
    <w:abstractNumId w:val="7"/>
  </w:num>
  <w:num w:numId="4" w16cid:durableId="1760829381">
    <w:abstractNumId w:val="11"/>
  </w:num>
  <w:num w:numId="5" w16cid:durableId="153419861">
    <w:abstractNumId w:val="9"/>
  </w:num>
  <w:num w:numId="6" w16cid:durableId="2069448134">
    <w:abstractNumId w:val="5"/>
    <w:lvlOverride w:ilvl="0">
      <w:lvl w:ilvl="0">
        <w:start w:val="1"/>
        <w:numFmt w:val="bullet"/>
        <w:pStyle w:val="TableBulletlvl1"/>
        <w:lvlText w:val="•"/>
        <w:lvlJc w:val="left"/>
        <w:pPr>
          <w:ind w:left="227" w:hanging="227"/>
        </w:pPr>
        <w:rPr>
          <w:rFonts w:ascii="Times New Roman" w:hAnsi="Times New Roman" w:cs="Times New Roman" w:hint="default"/>
          <w:color w:val="000000" w:themeColor="text1"/>
        </w:rPr>
      </w:lvl>
    </w:lvlOverride>
    <w:lvlOverride w:ilvl="1">
      <w:lvl w:ilvl="1">
        <w:start w:val="1"/>
        <w:numFmt w:val="bullet"/>
        <w:pStyle w:val="TableBulletlvl2"/>
        <w:lvlText w:val="–"/>
        <w:lvlJc w:val="left"/>
        <w:pPr>
          <w:ind w:left="454" w:hanging="227"/>
        </w:pPr>
        <w:rPr>
          <w:rFonts w:ascii="Tenorite" w:hAnsi="Tenorite" w:hint="default"/>
          <w:color w:val="000000" w:themeColor="text1"/>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7" w16cid:durableId="1117528044">
    <w:abstractNumId w:val="5"/>
    <w:lvlOverride w:ilvl="0">
      <w:lvl w:ilvl="0">
        <w:start w:val="1"/>
        <w:numFmt w:val="bullet"/>
        <w:pStyle w:val="TableBulletlvl1"/>
        <w:lvlText w:val="•"/>
        <w:lvlJc w:val="left"/>
        <w:pPr>
          <w:ind w:left="284" w:hanging="284"/>
        </w:pPr>
        <w:rPr>
          <w:rFonts w:ascii="Times New Roman" w:hAnsi="Times New Roman" w:cs="Times New Roman" w:hint="default"/>
          <w:color w:val="004053" w:themeColor="accent1"/>
        </w:rPr>
      </w:lvl>
    </w:lvlOverride>
    <w:lvlOverride w:ilvl="1">
      <w:lvl w:ilvl="1">
        <w:start w:val="1"/>
        <w:numFmt w:val="bullet"/>
        <w:pStyle w:val="TableBulletlvl2"/>
        <w:lvlText w:val="–"/>
        <w:lvlJc w:val="left"/>
        <w:pPr>
          <w:ind w:left="568" w:hanging="284"/>
        </w:pPr>
        <w:rPr>
          <w:rFonts w:ascii="Tenorite" w:hAnsi="Tenorite" w:hint="default"/>
          <w:color w:val="004053" w:themeColor="accent1"/>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
        <w:lvlJc w:val="left"/>
        <w:pPr>
          <w:ind w:left="1420" w:hanging="284"/>
        </w:pPr>
        <w:rPr>
          <w:rFonts w:ascii="Symbol" w:hAnsi="Symbol"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Wingdings" w:hAnsi="Wingdings" w:hint="default"/>
        </w:rPr>
      </w:lvl>
    </w:lvlOverride>
    <w:lvlOverride w:ilvl="7">
      <w:lvl w:ilvl="7">
        <w:start w:val="1"/>
        <w:numFmt w:val="bullet"/>
        <w:lvlText w:val=""/>
        <w:lvlJc w:val="left"/>
        <w:pPr>
          <w:ind w:left="2272" w:hanging="284"/>
        </w:pPr>
        <w:rPr>
          <w:rFonts w:ascii="Symbol" w:hAnsi="Symbol" w:hint="default"/>
        </w:rPr>
      </w:lvl>
    </w:lvlOverride>
    <w:lvlOverride w:ilvl="8">
      <w:lvl w:ilvl="8">
        <w:start w:val="1"/>
        <w:numFmt w:val="bullet"/>
        <w:lvlText w:val=""/>
        <w:lvlJc w:val="left"/>
        <w:pPr>
          <w:ind w:left="2556" w:hanging="284"/>
        </w:pPr>
        <w:rPr>
          <w:rFonts w:ascii="Symbol" w:hAnsi="Symbol" w:hint="default"/>
        </w:rPr>
      </w:lvl>
    </w:lvlOverride>
  </w:num>
  <w:num w:numId="8" w16cid:durableId="1217738034">
    <w:abstractNumId w:val="2"/>
  </w:num>
  <w:num w:numId="9" w16cid:durableId="207618691">
    <w:abstractNumId w:val="17"/>
  </w:num>
  <w:num w:numId="10" w16cid:durableId="2093309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3426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6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76197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522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92131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5193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96918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4211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712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9829044">
    <w:abstractNumId w:val="3"/>
  </w:num>
  <w:num w:numId="21" w16cid:durableId="1165702379">
    <w:abstractNumId w:val="12"/>
  </w:num>
  <w:num w:numId="22" w16cid:durableId="681661228">
    <w:abstractNumId w:val="13"/>
  </w:num>
  <w:num w:numId="23" w16cid:durableId="1222056266">
    <w:abstractNumId w:val="2"/>
    <w:lvlOverride w:ilvl="0">
      <w:lvl w:ilvl="0">
        <w:start w:val="1"/>
        <w:numFmt w:val="decimal"/>
        <w:pStyle w:val="TableNumberContlvl1"/>
        <w:lvlText w:val="%1."/>
        <w:lvlJc w:val="left"/>
        <w:pPr>
          <w:ind w:left="284" w:hanging="284"/>
        </w:pPr>
        <w:rPr>
          <w:rFonts w:hint="default"/>
        </w:rPr>
      </w:lvl>
    </w:lvlOverride>
    <w:lvlOverride w:ilvl="1">
      <w:lvl w:ilvl="1">
        <w:start w:val="1"/>
        <w:numFmt w:val="lowerLetter"/>
        <w:pStyle w:val="TableNumberContlvl2"/>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 w16cid:durableId="361714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6514827">
    <w:abstractNumId w:val="2"/>
    <w:lvlOverride w:ilvl="0">
      <w:startOverride w:val="1"/>
      <w:lvl w:ilvl="0">
        <w:start w:val="1"/>
        <w:numFmt w:val="decimal"/>
        <w:pStyle w:val="TableNumberContlvl1"/>
        <w:lvlText w:val="%1."/>
        <w:lvlJc w:val="left"/>
        <w:pPr>
          <w:ind w:left="284" w:hanging="284"/>
        </w:pPr>
        <w:rPr>
          <w:rFonts w:hint="default"/>
        </w:rPr>
      </w:lvl>
    </w:lvlOverride>
    <w:lvlOverride w:ilvl="1">
      <w:startOverride w:val="1"/>
      <w:lvl w:ilvl="1">
        <w:start w:val="1"/>
        <w:numFmt w:val="lowerLetter"/>
        <w:pStyle w:val="TableNumberContlvl2"/>
        <w:lvlText w:val="%2."/>
        <w:lvlJc w:val="left"/>
        <w:pPr>
          <w:ind w:left="568" w:hanging="284"/>
        </w:pPr>
        <w:rPr>
          <w:rFonts w:hint="default"/>
        </w:rPr>
      </w:lvl>
    </w:lvlOverride>
    <w:lvlOverride w:ilvl="2">
      <w:startOverride w:val="1"/>
      <w:lvl w:ilvl="2">
        <w:start w:val="1"/>
        <w:numFmt w:val="lowerRoman"/>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6" w16cid:durableId="9856202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8280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9892718">
    <w:abstractNumId w:val="14"/>
  </w:num>
  <w:num w:numId="29" w16cid:durableId="1754627179">
    <w:abstractNumId w:val="16"/>
  </w:num>
  <w:num w:numId="30" w16cid:durableId="1711610251">
    <w:abstractNumId w:val="16"/>
  </w:num>
  <w:num w:numId="31" w16cid:durableId="1263222129">
    <w:abstractNumId w:val="16"/>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asciiTheme="majorHAnsi" w:hAnsiTheme="majorHAnsi" w:hint="default"/>
        </w:rPr>
      </w:lvl>
    </w:lvlOverride>
    <w:lvlOverride w:ilvl="2">
      <w:lvl w:ilvl="2">
        <w:start w:val="1"/>
        <w:numFmt w:val="decimal"/>
        <w:pStyle w:val="Heading3Numbered"/>
        <w:lvlText w:val="%2%1..%3."/>
        <w:lvlJc w:val="left"/>
        <w:pPr>
          <w:ind w:left="567" w:hanging="567"/>
        </w:pPr>
        <w:rPr>
          <w:rFonts w:hint="default"/>
        </w:rPr>
      </w:lvl>
    </w:lvlOverride>
    <w:lvlOverride w:ilvl="3">
      <w:lvl w:ilvl="3">
        <w:start w:val="1"/>
        <w:numFmt w:val="decimal"/>
        <w:lvlText w:val="%1.%2.%3.%4."/>
        <w:lvlJc w:val="left"/>
        <w:pPr>
          <w:tabs>
            <w:tab w:val="num" w:pos="1077"/>
          </w:tabs>
          <w:ind w:left="567"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754399710">
    <w:abstractNumId w:val="10"/>
  </w:num>
  <w:num w:numId="33" w16cid:durableId="105777149">
    <w:abstractNumId w:val="8"/>
  </w:num>
  <w:num w:numId="34" w16cid:durableId="970869768">
    <w:abstractNumId w:val="2"/>
    <w:lvlOverride w:ilvl="0">
      <w:startOverride w:val="1"/>
      <w:lvl w:ilvl="0">
        <w:start w:val="1"/>
        <w:numFmt w:val="decimal"/>
        <w:pStyle w:val="TableNumberContlvl1"/>
        <w:lvlText w:val="%1."/>
        <w:lvlJc w:val="left"/>
        <w:pPr>
          <w:ind w:left="284" w:hanging="284"/>
        </w:pPr>
        <w:rPr>
          <w:rFonts w:hint="default"/>
        </w:rPr>
      </w:lvl>
    </w:lvlOverride>
    <w:lvlOverride w:ilvl="1">
      <w:startOverride w:val="1"/>
      <w:lvl w:ilvl="1">
        <w:start w:val="1"/>
        <w:numFmt w:val="lowerLetter"/>
        <w:pStyle w:val="TableNumberContlvl2"/>
        <w:lvlText w:val="%2."/>
        <w:lvlJc w:val="left"/>
        <w:pPr>
          <w:ind w:left="568" w:hanging="284"/>
        </w:pPr>
        <w:rPr>
          <w:rFonts w:hint="default"/>
        </w:rPr>
      </w:lvl>
    </w:lvlOverride>
    <w:lvlOverride w:ilvl="2">
      <w:startOverride w:val="1"/>
      <w:lvl w:ilvl="2">
        <w:start w:val="1"/>
        <w:numFmt w:val="lowerRoman"/>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35" w16cid:durableId="752896002">
    <w:abstractNumId w:val="1"/>
  </w:num>
  <w:num w:numId="36" w16cid:durableId="785346542">
    <w:abstractNumId w:val="0"/>
  </w:num>
  <w:num w:numId="37" w16cid:durableId="1993673958">
    <w:abstractNumId w:val="6"/>
  </w:num>
  <w:num w:numId="38" w16cid:durableId="19298461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defaultTabStop w:val="142"/>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01"/>
    <w:rsid w:val="00001EDF"/>
    <w:rsid w:val="00005FDB"/>
    <w:rsid w:val="0001486A"/>
    <w:rsid w:val="0002055D"/>
    <w:rsid w:val="00027BB4"/>
    <w:rsid w:val="0003443E"/>
    <w:rsid w:val="000372D9"/>
    <w:rsid w:val="0005439A"/>
    <w:rsid w:val="00057259"/>
    <w:rsid w:val="00062254"/>
    <w:rsid w:val="00064578"/>
    <w:rsid w:val="00066557"/>
    <w:rsid w:val="00072402"/>
    <w:rsid w:val="00074304"/>
    <w:rsid w:val="00076D27"/>
    <w:rsid w:val="00084D9C"/>
    <w:rsid w:val="00091287"/>
    <w:rsid w:val="000920B8"/>
    <w:rsid w:val="00097022"/>
    <w:rsid w:val="000A21C0"/>
    <w:rsid w:val="000A7EB9"/>
    <w:rsid w:val="000B20BF"/>
    <w:rsid w:val="000B2A70"/>
    <w:rsid w:val="000B2D0A"/>
    <w:rsid w:val="000B33D4"/>
    <w:rsid w:val="000B4F78"/>
    <w:rsid w:val="000C42F0"/>
    <w:rsid w:val="000C75C8"/>
    <w:rsid w:val="000E5190"/>
    <w:rsid w:val="000F6915"/>
    <w:rsid w:val="00102D29"/>
    <w:rsid w:val="001049A7"/>
    <w:rsid w:val="001202CF"/>
    <w:rsid w:val="00121221"/>
    <w:rsid w:val="00124CA2"/>
    <w:rsid w:val="00125275"/>
    <w:rsid w:val="0013167D"/>
    <w:rsid w:val="00134C3D"/>
    <w:rsid w:val="001355D2"/>
    <w:rsid w:val="00136CAB"/>
    <w:rsid w:val="00141E78"/>
    <w:rsid w:val="00143399"/>
    <w:rsid w:val="00145A5D"/>
    <w:rsid w:val="00146705"/>
    <w:rsid w:val="001609CD"/>
    <w:rsid w:val="00164BB3"/>
    <w:rsid w:val="00165322"/>
    <w:rsid w:val="00171A04"/>
    <w:rsid w:val="00180684"/>
    <w:rsid w:val="00181DA9"/>
    <w:rsid w:val="00183816"/>
    <w:rsid w:val="0018558F"/>
    <w:rsid w:val="001856F2"/>
    <w:rsid w:val="00187EEF"/>
    <w:rsid w:val="00190FAD"/>
    <w:rsid w:val="00193E35"/>
    <w:rsid w:val="001943E7"/>
    <w:rsid w:val="001A70ED"/>
    <w:rsid w:val="001B2468"/>
    <w:rsid w:val="001B3035"/>
    <w:rsid w:val="001B37EE"/>
    <w:rsid w:val="001B4FC6"/>
    <w:rsid w:val="001B66A1"/>
    <w:rsid w:val="001C0AF9"/>
    <w:rsid w:val="001C43D9"/>
    <w:rsid w:val="001C58C7"/>
    <w:rsid w:val="001C7741"/>
    <w:rsid w:val="001C7D6C"/>
    <w:rsid w:val="001D7378"/>
    <w:rsid w:val="001E18A7"/>
    <w:rsid w:val="001E19D7"/>
    <w:rsid w:val="001F5154"/>
    <w:rsid w:val="001F5B92"/>
    <w:rsid w:val="00201554"/>
    <w:rsid w:val="00206CA6"/>
    <w:rsid w:val="00211DD8"/>
    <w:rsid w:val="00214618"/>
    <w:rsid w:val="00214853"/>
    <w:rsid w:val="0022266C"/>
    <w:rsid w:val="00224B24"/>
    <w:rsid w:val="00224C76"/>
    <w:rsid w:val="002401BB"/>
    <w:rsid w:val="00255119"/>
    <w:rsid w:val="002619F8"/>
    <w:rsid w:val="00263499"/>
    <w:rsid w:val="00263FC2"/>
    <w:rsid w:val="00271814"/>
    <w:rsid w:val="00273E6C"/>
    <w:rsid w:val="002941CF"/>
    <w:rsid w:val="00294E27"/>
    <w:rsid w:val="002A2ACD"/>
    <w:rsid w:val="002A416D"/>
    <w:rsid w:val="002A52BF"/>
    <w:rsid w:val="002C5CA0"/>
    <w:rsid w:val="002C7432"/>
    <w:rsid w:val="002C7A1F"/>
    <w:rsid w:val="002D217A"/>
    <w:rsid w:val="002D30AB"/>
    <w:rsid w:val="002D696A"/>
    <w:rsid w:val="002D6AFE"/>
    <w:rsid w:val="002E1D31"/>
    <w:rsid w:val="002F3EF5"/>
    <w:rsid w:val="002F4FF9"/>
    <w:rsid w:val="00311FEF"/>
    <w:rsid w:val="003136F9"/>
    <w:rsid w:val="00315D98"/>
    <w:rsid w:val="003218E5"/>
    <w:rsid w:val="00322453"/>
    <w:rsid w:val="00330BE7"/>
    <w:rsid w:val="0033119D"/>
    <w:rsid w:val="00341504"/>
    <w:rsid w:val="00345D12"/>
    <w:rsid w:val="00354A92"/>
    <w:rsid w:val="00361F6D"/>
    <w:rsid w:val="00367342"/>
    <w:rsid w:val="00372DB2"/>
    <w:rsid w:val="003745F7"/>
    <w:rsid w:val="00374E8C"/>
    <w:rsid w:val="00377113"/>
    <w:rsid w:val="00377D64"/>
    <w:rsid w:val="003810FA"/>
    <w:rsid w:val="00386F7C"/>
    <w:rsid w:val="003901AE"/>
    <w:rsid w:val="00391BA6"/>
    <w:rsid w:val="003A23C5"/>
    <w:rsid w:val="003A333D"/>
    <w:rsid w:val="003C6130"/>
    <w:rsid w:val="003C7EF1"/>
    <w:rsid w:val="003D04AF"/>
    <w:rsid w:val="003E6AFB"/>
    <w:rsid w:val="003F5D86"/>
    <w:rsid w:val="00403A8C"/>
    <w:rsid w:val="00415327"/>
    <w:rsid w:val="004203BB"/>
    <w:rsid w:val="00425E78"/>
    <w:rsid w:val="00450132"/>
    <w:rsid w:val="004548CD"/>
    <w:rsid w:val="00456D20"/>
    <w:rsid w:val="00465FB0"/>
    <w:rsid w:val="00466F7E"/>
    <w:rsid w:val="00475E15"/>
    <w:rsid w:val="00482AC0"/>
    <w:rsid w:val="0048389C"/>
    <w:rsid w:val="00484F5B"/>
    <w:rsid w:val="00485ED0"/>
    <w:rsid w:val="00490022"/>
    <w:rsid w:val="00490EC0"/>
    <w:rsid w:val="00496054"/>
    <w:rsid w:val="0049793B"/>
    <w:rsid w:val="004A4F28"/>
    <w:rsid w:val="004C28DE"/>
    <w:rsid w:val="004C402C"/>
    <w:rsid w:val="004C4B64"/>
    <w:rsid w:val="004D634B"/>
    <w:rsid w:val="004E0215"/>
    <w:rsid w:val="004E3AFD"/>
    <w:rsid w:val="004E5E9C"/>
    <w:rsid w:val="004E653F"/>
    <w:rsid w:val="004E6F5A"/>
    <w:rsid w:val="004F0C01"/>
    <w:rsid w:val="004F15CA"/>
    <w:rsid w:val="00500403"/>
    <w:rsid w:val="00500785"/>
    <w:rsid w:val="00513A98"/>
    <w:rsid w:val="0053330F"/>
    <w:rsid w:val="00534085"/>
    <w:rsid w:val="005348DD"/>
    <w:rsid w:val="005379D0"/>
    <w:rsid w:val="00540C69"/>
    <w:rsid w:val="0056074F"/>
    <w:rsid w:val="005664B3"/>
    <w:rsid w:val="005667AF"/>
    <w:rsid w:val="005726FC"/>
    <w:rsid w:val="0057330E"/>
    <w:rsid w:val="00573C91"/>
    <w:rsid w:val="00577231"/>
    <w:rsid w:val="0058321A"/>
    <w:rsid w:val="0059393C"/>
    <w:rsid w:val="0059435A"/>
    <w:rsid w:val="00594DCD"/>
    <w:rsid w:val="00596E5A"/>
    <w:rsid w:val="005A6EBF"/>
    <w:rsid w:val="005B6BB8"/>
    <w:rsid w:val="005C1245"/>
    <w:rsid w:val="005C3EEF"/>
    <w:rsid w:val="005D480C"/>
    <w:rsid w:val="005D620A"/>
    <w:rsid w:val="005D6D58"/>
    <w:rsid w:val="005E3E29"/>
    <w:rsid w:val="005E419B"/>
    <w:rsid w:val="005F3D21"/>
    <w:rsid w:val="005F4306"/>
    <w:rsid w:val="005F5A23"/>
    <w:rsid w:val="0060182D"/>
    <w:rsid w:val="0060483A"/>
    <w:rsid w:val="00604E48"/>
    <w:rsid w:val="0061057D"/>
    <w:rsid w:val="00610EF5"/>
    <w:rsid w:val="00612AF1"/>
    <w:rsid w:val="00613AFF"/>
    <w:rsid w:val="0062623D"/>
    <w:rsid w:val="0063059A"/>
    <w:rsid w:val="006342C9"/>
    <w:rsid w:val="0064041F"/>
    <w:rsid w:val="00640FCB"/>
    <w:rsid w:val="006430AF"/>
    <w:rsid w:val="00645486"/>
    <w:rsid w:val="006502D4"/>
    <w:rsid w:val="006639F0"/>
    <w:rsid w:val="00670674"/>
    <w:rsid w:val="0067268F"/>
    <w:rsid w:val="006730B5"/>
    <w:rsid w:val="00675709"/>
    <w:rsid w:val="006761FB"/>
    <w:rsid w:val="00677AE0"/>
    <w:rsid w:val="00691000"/>
    <w:rsid w:val="00695EEB"/>
    <w:rsid w:val="00697C52"/>
    <w:rsid w:val="006A60C5"/>
    <w:rsid w:val="006B3579"/>
    <w:rsid w:val="006B42D4"/>
    <w:rsid w:val="006B4863"/>
    <w:rsid w:val="006B52FF"/>
    <w:rsid w:val="006B66EF"/>
    <w:rsid w:val="006B752D"/>
    <w:rsid w:val="006D1F82"/>
    <w:rsid w:val="006E3745"/>
    <w:rsid w:val="006F7EFB"/>
    <w:rsid w:val="007108A9"/>
    <w:rsid w:val="007235EB"/>
    <w:rsid w:val="00725465"/>
    <w:rsid w:val="00727FD2"/>
    <w:rsid w:val="00740D12"/>
    <w:rsid w:val="00741043"/>
    <w:rsid w:val="007463DF"/>
    <w:rsid w:val="00747C79"/>
    <w:rsid w:val="0075511B"/>
    <w:rsid w:val="00760B28"/>
    <w:rsid w:val="00763B86"/>
    <w:rsid w:val="00771F0F"/>
    <w:rsid w:val="00774AFB"/>
    <w:rsid w:val="00774BDF"/>
    <w:rsid w:val="00775247"/>
    <w:rsid w:val="00777B67"/>
    <w:rsid w:val="00782DE3"/>
    <w:rsid w:val="0079028C"/>
    <w:rsid w:val="007924D7"/>
    <w:rsid w:val="0079505F"/>
    <w:rsid w:val="007958C9"/>
    <w:rsid w:val="00796D7A"/>
    <w:rsid w:val="007A09A1"/>
    <w:rsid w:val="007A2350"/>
    <w:rsid w:val="007A31AE"/>
    <w:rsid w:val="007B26F5"/>
    <w:rsid w:val="007B3024"/>
    <w:rsid w:val="007B669F"/>
    <w:rsid w:val="007C1CAB"/>
    <w:rsid w:val="007C7F69"/>
    <w:rsid w:val="007D0E89"/>
    <w:rsid w:val="007D50B4"/>
    <w:rsid w:val="007E06CB"/>
    <w:rsid w:val="007E216E"/>
    <w:rsid w:val="007E269B"/>
    <w:rsid w:val="007E2A09"/>
    <w:rsid w:val="007F27BA"/>
    <w:rsid w:val="007F2D42"/>
    <w:rsid w:val="007F3AC5"/>
    <w:rsid w:val="007F73EC"/>
    <w:rsid w:val="00807B66"/>
    <w:rsid w:val="0081382C"/>
    <w:rsid w:val="0081396E"/>
    <w:rsid w:val="00814049"/>
    <w:rsid w:val="00824112"/>
    <w:rsid w:val="0082786C"/>
    <w:rsid w:val="0083279F"/>
    <w:rsid w:val="008345BB"/>
    <w:rsid w:val="00834803"/>
    <w:rsid w:val="008359A7"/>
    <w:rsid w:val="00836F1C"/>
    <w:rsid w:val="0084386E"/>
    <w:rsid w:val="00845B0D"/>
    <w:rsid w:val="00845EB9"/>
    <w:rsid w:val="00853539"/>
    <w:rsid w:val="008575AC"/>
    <w:rsid w:val="00864189"/>
    <w:rsid w:val="0086455D"/>
    <w:rsid w:val="0087148A"/>
    <w:rsid w:val="00871937"/>
    <w:rsid w:val="00872B65"/>
    <w:rsid w:val="00873CF5"/>
    <w:rsid w:val="008759D8"/>
    <w:rsid w:val="00882D92"/>
    <w:rsid w:val="008908AE"/>
    <w:rsid w:val="008908F0"/>
    <w:rsid w:val="00890D8E"/>
    <w:rsid w:val="0089461C"/>
    <w:rsid w:val="008A3CB0"/>
    <w:rsid w:val="008B0648"/>
    <w:rsid w:val="008B729D"/>
    <w:rsid w:val="008C2162"/>
    <w:rsid w:val="008C46A9"/>
    <w:rsid w:val="008D682E"/>
    <w:rsid w:val="008E35DD"/>
    <w:rsid w:val="008E3B3E"/>
    <w:rsid w:val="008E410B"/>
    <w:rsid w:val="00910301"/>
    <w:rsid w:val="009127F7"/>
    <w:rsid w:val="00937942"/>
    <w:rsid w:val="00942132"/>
    <w:rsid w:val="00946485"/>
    <w:rsid w:val="00950AB1"/>
    <w:rsid w:val="00954172"/>
    <w:rsid w:val="00964082"/>
    <w:rsid w:val="00972823"/>
    <w:rsid w:val="00993216"/>
    <w:rsid w:val="009C64DB"/>
    <w:rsid w:val="009C7890"/>
    <w:rsid w:val="009D3F34"/>
    <w:rsid w:val="009D48CB"/>
    <w:rsid w:val="009D54B2"/>
    <w:rsid w:val="009E4C20"/>
    <w:rsid w:val="009E653D"/>
    <w:rsid w:val="009E7D1F"/>
    <w:rsid w:val="009F5462"/>
    <w:rsid w:val="00A01F99"/>
    <w:rsid w:val="00A03598"/>
    <w:rsid w:val="00A03B77"/>
    <w:rsid w:val="00A05798"/>
    <w:rsid w:val="00A079D7"/>
    <w:rsid w:val="00A116CD"/>
    <w:rsid w:val="00A1230D"/>
    <w:rsid w:val="00A14CF8"/>
    <w:rsid w:val="00A14EDF"/>
    <w:rsid w:val="00A163FC"/>
    <w:rsid w:val="00A177BF"/>
    <w:rsid w:val="00A17E3A"/>
    <w:rsid w:val="00A20231"/>
    <w:rsid w:val="00A24173"/>
    <w:rsid w:val="00A24826"/>
    <w:rsid w:val="00A26ECF"/>
    <w:rsid w:val="00A27F64"/>
    <w:rsid w:val="00A31AB4"/>
    <w:rsid w:val="00A322E2"/>
    <w:rsid w:val="00A3263E"/>
    <w:rsid w:val="00A331A7"/>
    <w:rsid w:val="00A3545F"/>
    <w:rsid w:val="00A36364"/>
    <w:rsid w:val="00A476D6"/>
    <w:rsid w:val="00A50EE8"/>
    <w:rsid w:val="00A517E3"/>
    <w:rsid w:val="00A52ABA"/>
    <w:rsid w:val="00A645A3"/>
    <w:rsid w:val="00A8529C"/>
    <w:rsid w:val="00A91F78"/>
    <w:rsid w:val="00A96C8F"/>
    <w:rsid w:val="00AA250F"/>
    <w:rsid w:val="00AA2E4B"/>
    <w:rsid w:val="00AB59D5"/>
    <w:rsid w:val="00AC05C8"/>
    <w:rsid w:val="00AD2CCF"/>
    <w:rsid w:val="00AE2142"/>
    <w:rsid w:val="00AE7761"/>
    <w:rsid w:val="00AF197E"/>
    <w:rsid w:val="00AF3646"/>
    <w:rsid w:val="00AF72D7"/>
    <w:rsid w:val="00AF79D8"/>
    <w:rsid w:val="00B12710"/>
    <w:rsid w:val="00B13486"/>
    <w:rsid w:val="00B13A03"/>
    <w:rsid w:val="00B159B5"/>
    <w:rsid w:val="00B1714A"/>
    <w:rsid w:val="00B27212"/>
    <w:rsid w:val="00B314D8"/>
    <w:rsid w:val="00B337C9"/>
    <w:rsid w:val="00B3434A"/>
    <w:rsid w:val="00B35079"/>
    <w:rsid w:val="00B50A10"/>
    <w:rsid w:val="00B55B0E"/>
    <w:rsid w:val="00B57A63"/>
    <w:rsid w:val="00B57A88"/>
    <w:rsid w:val="00B60C34"/>
    <w:rsid w:val="00B61106"/>
    <w:rsid w:val="00B6265D"/>
    <w:rsid w:val="00B632B0"/>
    <w:rsid w:val="00B6530D"/>
    <w:rsid w:val="00B67DAA"/>
    <w:rsid w:val="00B86B57"/>
    <w:rsid w:val="00BB0651"/>
    <w:rsid w:val="00BB302B"/>
    <w:rsid w:val="00BB55A0"/>
    <w:rsid w:val="00BC37CE"/>
    <w:rsid w:val="00BC461F"/>
    <w:rsid w:val="00BC6463"/>
    <w:rsid w:val="00BD792B"/>
    <w:rsid w:val="00BE0DB7"/>
    <w:rsid w:val="00BE55BA"/>
    <w:rsid w:val="00C034E8"/>
    <w:rsid w:val="00C10CC4"/>
    <w:rsid w:val="00C1449D"/>
    <w:rsid w:val="00C146DA"/>
    <w:rsid w:val="00C177E1"/>
    <w:rsid w:val="00C25EEA"/>
    <w:rsid w:val="00C2764A"/>
    <w:rsid w:val="00C35C68"/>
    <w:rsid w:val="00C3671D"/>
    <w:rsid w:val="00C40BBF"/>
    <w:rsid w:val="00C47169"/>
    <w:rsid w:val="00C54933"/>
    <w:rsid w:val="00C5677A"/>
    <w:rsid w:val="00C56893"/>
    <w:rsid w:val="00C6345A"/>
    <w:rsid w:val="00C65902"/>
    <w:rsid w:val="00C65BF9"/>
    <w:rsid w:val="00C66E0A"/>
    <w:rsid w:val="00C845F1"/>
    <w:rsid w:val="00C863CD"/>
    <w:rsid w:val="00C96DA8"/>
    <w:rsid w:val="00CA0C21"/>
    <w:rsid w:val="00CA6E80"/>
    <w:rsid w:val="00CA7CBE"/>
    <w:rsid w:val="00CB6713"/>
    <w:rsid w:val="00CB68B6"/>
    <w:rsid w:val="00CC3D4D"/>
    <w:rsid w:val="00CD2074"/>
    <w:rsid w:val="00CD6279"/>
    <w:rsid w:val="00CD646F"/>
    <w:rsid w:val="00CE490F"/>
    <w:rsid w:val="00CE7AC3"/>
    <w:rsid w:val="00CF068C"/>
    <w:rsid w:val="00CF08C9"/>
    <w:rsid w:val="00CF2B17"/>
    <w:rsid w:val="00CF55F3"/>
    <w:rsid w:val="00CF5DE3"/>
    <w:rsid w:val="00D02BA0"/>
    <w:rsid w:val="00D07206"/>
    <w:rsid w:val="00D21122"/>
    <w:rsid w:val="00D24582"/>
    <w:rsid w:val="00D257AB"/>
    <w:rsid w:val="00D260F3"/>
    <w:rsid w:val="00D27391"/>
    <w:rsid w:val="00D31C1B"/>
    <w:rsid w:val="00D35717"/>
    <w:rsid w:val="00D36F14"/>
    <w:rsid w:val="00D37A80"/>
    <w:rsid w:val="00D43A73"/>
    <w:rsid w:val="00D4614C"/>
    <w:rsid w:val="00D6750A"/>
    <w:rsid w:val="00D72E3D"/>
    <w:rsid w:val="00D74F99"/>
    <w:rsid w:val="00D762B5"/>
    <w:rsid w:val="00D77F3B"/>
    <w:rsid w:val="00D81C27"/>
    <w:rsid w:val="00D821F6"/>
    <w:rsid w:val="00D8383A"/>
    <w:rsid w:val="00D84580"/>
    <w:rsid w:val="00D8508A"/>
    <w:rsid w:val="00D85109"/>
    <w:rsid w:val="00D85DCD"/>
    <w:rsid w:val="00D909CA"/>
    <w:rsid w:val="00DA217B"/>
    <w:rsid w:val="00DA356E"/>
    <w:rsid w:val="00DB15ED"/>
    <w:rsid w:val="00DB296D"/>
    <w:rsid w:val="00DB3C14"/>
    <w:rsid w:val="00DC0D37"/>
    <w:rsid w:val="00DD7BEB"/>
    <w:rsid w:val="00DD7D3C"/>
    <w:rsid w:val="00DE274E"/>
    <w:rsid w:val="00E07508"/>
    <w:rsid w:val="00E1069C"/>
    <w:rsid w:val="00E16EF4"/>
    <w:rsid w:val="00E200B8"/>
    <w:rsid w:val="00E24D74"/>
    <w:rsid w:val="00E27AC5"/>
    <w:rsid w:val="00E50558"/>
    <w:rsid w:val="00E5136E"/>
    <w:rsid w:val="00E60921"/>
    <w:rsid w:val="00E67FBA"/>
    <w:rsid w:val="00E7359E"/>
    <w:rsid w:val="00E748DF"/>
    <w:rsid w:val="00E84576"/>
    <w:rsid w:val="00E84AC9"/>
    <w:rsid w:val="00E95DDE"/>
    <w:rsid w:val="00E96DE4"/>
    <w:rsid w:val="00EA1DCE"/>
    <w:rsid w:val="00EA739C"/>
    <w:rsid w:val="00EC0342"/>
    <w:rsid w:val="00EC0726"/>
    <w:rsid w:val="00EC3EEB"/>
    <w:rsid w:val="00EE2C1A"/>
    <w:rsid w:val="00EE5FF7"/>
    <w:rsid w:val="00EF016B"/>
    <w:rsid w:val="00EF0EF6"/>
    <w:rsid w:val="00EF3788"/>
    <w:rsid w:val="00F03766"/>
    <w:rsid w:val="00F109CE"/>
    <w:rsid w:val="00F12A34"/>
    <w:rsid w:val="00F306EC"/>
    <w:rsid w:val="00F313CD"/>
    <w:rsid w:val="00F3241C"/>
    <w:rsid w:val="00F357E0"/>
    <w:rsid w:val="00F40BAE"/>
    <w:rsid w:val="00F5499E"/>
    <w:rsid w:val="00F62BB4"/>
    <w:rsid w:val="00F72540"/>
    <w:rsid w:val="00F727D2"/>
    <w:rsid w:val="00F77599"/>
    <w:rsid w:val="00F84C9B"/>
    <w:rsid w:val="00F8541B"/>
    <w:rsid w:val="00F8615C"/>
    <w:rsid w:val="00F94723"/>
    <w:rsid w:val="00F9782D"/>
    <w:rsid w:val="00FC6360"/>
    <w:rsid w:val="00FD4627"/>
    <w:rsid w:val="00FE5A2D"/>
    <w:rsid w:val="00FF0B2A"/>
    <w:rsid w:val="00FF490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7AC62A"/>
  <w15:chartTrackingRefBased/>
  <w15:docId w15:val="{D9709312-837B-4A9E-8895-B4B1212A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8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lsdException w:name="annotation text" w:locked="0" w:semiHidden="1"/>
    <w:lsdException w:name="header" w:locked="0" w:semiHidden="1" w:unhideWhenUsed="1"/>
    <w:lsdException w:name="footer" w:locked="0" w:semiHidden="1" w:unhideWhenUsed="1"/>
    <w:lsdException w:name="index heading" w:semiHidden="1"/>
    <w:lsdException w:name="caption" w:locked="0" w:semiHidden="1" w:unhideWhenUsed="1" w:qFormat="1"/>
    <w:lsdException w:name="table of figures" w:locked="0" w:semiHidden="1" w:unhideWhenUsed="1"/>
    <w:lsdException w:name="envelope address" w:semiHidden="1"/>
    <w:lsdException w:name="envelope return" w:semiHidden="1"/>
    <w:lsdException w:name="footnote reference" w:locked="0" w:semiHidden="1"/>
    <w:lsdException w:name="annotation reference" w:locked="0" w:semiHidden="1"/>
    <w:lsdException w:name="line number" w:locked="0" w:semiHidden="1"/>
    <w:lsdException w:name="page number" w:locked="0" w:semiHidden="1" w:unhideWhenUsed="1"/>
    <w:lsdException w:name="endnote reference" w:locked="0" w:semiHidden="1"/>
    <w:lsdException w:name="endnote text" w:locked="0" w:semiHidden="1"/>
    <w:lsdException w:name="table of authorities" w:locked="0" w:semiHidden="1"/>
    <w:lsdException w:name="macro" w:locked="0"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8"/>
    <w:lsdException w:name="Closing" w:locked="0"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semiHidden="1" w:uiPriority="11" w:qFormat="1"/>
    <w:lsdException w:name="Salutation" w:semiHidden="1"/>
    <w:lsdException w:name="Date" w:locked="0" w:semiHidden="1"/>
    <w:lsdException w:name="Body Text First Indent" w:semiHidden="1"/>
    <w:lsdException w:name="Body Text First Indent 2" w:semiHidden="1"/>
    <w:lsdException w:name="Note Heading" w:locked="0"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locked="0" w:semiHidden="1"/>
    <w:lsdException w:name="Strong" w:semiHidden="1" w:uiPriority="22" w:qFormat="1"/>
    <w:lsdException w:name="Emphasis" w:semiHidden="1" w:uiPriority="20" w:qFormat="1"/>
    <w:lsdException w:name="Document Map" w:locked="0"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semiHidden="1"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unhideWhenUsed="1"/>
    <w:lsdException w:name="Smart Link" w:locked="0" w:semiHidden="1"/>
  </w:latentStyles>
  <w:style w:type="paragraph" w:default="1" w:styleId="Normal">
    <w:name w:val="Normal"/>
    <w:qFormat/>
    <w:rsid w:val="004F0C01"/>
    <w:pPr>
      <w:spacing w:after="160" w:line="259" w:lineRule="auto"/>
    </w:pPr>
    <w:rPr>
      <w:sz w:val="22"/>
      <w:szCs w:val="22"/>
    </w:rPr>
  </w:style>
  <w:style w:type="paragraph" w:styleId="Heading1">
    <w:name w:val="heading 1"/>
    <w:basedOn w:val="Normal"/>
    <w:next w:val="Normal"/>
    <w:link w:val="Heading1Char"/>
    <w:uiPriority w:val="9"/>
    <w:qFormat/>
    <w:rsid w:val="00187EEF"/>
    <w:pPr>
      <w:keepNext/>
      <w:keepLines/>
      <w:spacing w:after="240"/>
      <w:outlineLvl w:val="0"/>
    </w:pPr>
    <w:rPr>
      <w:rFonts w:asciiTheme="majorHAnsi" w:eastAsiaTheme="majorEastAsia" w:hAnsiTheme="majorHAnsi" w:cstheme="majorBidi"/>
      <w:color w:val="004053" w:themeColor="accent1"/>
      <w:sz w:val="36"/>
      <w:szCs w:val="32"/>
    </w:rPr>
  </w:style>
  <w:style w:type="paragraph" w:styleId="Heading2">
    <w:name w:val="heading 2"/>
    <w:basedOn w:val="Normal"/>
    <w:next w:val="Normal"/>
    <w:link w:val="Heading2Char"/>
    <w:uiPriority w:val="9"/>
    <w:qFormat/>
    <w:rsid w:val="006B42D4"/>
    <w:pPr>
      <w:keepNext/>
      <w:keepLines/>
      <w:spacing w:before="240"/>
      <w:outlineLvl w:val="1"/>
    </w:pPr>
    <w:rPr>
      <w:rFonts w:asciiTheme="majorHAnsi" w:eastAsiaTheme="majorEastAsia" w:hAnsiTheme="majorHAnsi" w:cstheme="majorBidi"/>
      <w:color w:val="00919C" w:themeColor="accent2"/>
      <w:sz w:val="28"/>
      <w:szCs w:val="26"/>
    </w:rPr>
  </w:style>
  <w:style w:type="paragraph" w:styleId="Heading3">
    <w:name w:val="heading 3"/>
    <w:basedOn w:val="Normal"/>
    <w:next w:val="Normal"/>
    <w:link w:val="Heading3Char"/>
    <w:uiPriority w:val="1"/>
    <w:qFormat/>
    <w:rsid w:val="003C6130"/>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1"/>
    <w:qFormat/>
    <w:rsid w:val="00E1069C"/>
    <w:pPr>
      <w:keepNext/>
      <w:keepLines/>
      <w:spacing w:before="240"/>
      <w:outlineLvl w:val="3"/>
    </w:pPr>
    <w:rPr>
      <w:rFonts w:asciiTheme="majorHAnsi" w:eastAsiaTheme="majorEastAsia" w:hAnsiTheme="majorHAnsi" w:cstheme="majorBidi"/>
      <w:iCs/>
      <w:color w:val="00919C" w:themeColor="accent2"/>
    </w:rPr>
  </w:style>
  <w:style w:type="paragraph" w:styleId="Heading5">
    <w:name w:val="heading 5"/>
    <w:basedOn w:val="Normal"/>
    <w:next w:val="Normal"/>
    <w:link w:val="Heading5Char"/>
    <w:uiPriority w:val="9"/>
    <w:semiHidden/>
    <w:qFormat/>
    <w:locked/>
    <w:rsid w:val="00386F7C"/>
    <w:pPr>
      <w:keepNext/>
      <w:keepLines/>
      <w:numPr>
        <w:ilvl w:val="4"/>
        <w:numId w:val="32"/>
      </w:numPr>
      <w:spacing w:before="40" w:after="0"/>
      <w:outlineLvl w:val="4"/>
    </w:pPr>
    <w:rPr>
      <w:rFonts w:asciiTheme="majorHAnsi" w:eastAsiaTheme="majorEastAsia" w:hAnsiTheme="majorHAnsi" w:cstheme="majorBidi"/>
      <w:color w:val="002F3E" w:themeColor="accent1" w:themeShade="BF"/>
    </w:rPr>
  </w:style>
  <w:style w:type="paragraph" w:styleId="Heading6">
    <w:name w:val="heading 6"/>
    <w:basedOn w:val="Normal"/>
    <w:next w:val="Normal"/>
    <w:link w:val="Heading6Char"/>
    <w:uiPriority w:val="9"/>
    <w:semiHidden/>
    <w:qFormat/>
    <w:locked/>
    <w:rsid w:val="00E1069C"/>
    <w:pPr>
      <w:keepNext/>
      <w:keepLines/>
      <w:numPr>
        <w:ilvl w:val="5"/>
        <w:numId w:val="32"/>
      </w:numPr>
      <w:spacing w:before="40" w:after="0"/>
      <w:outlineLvl w:val="5"/>
    </w:pPr>
    <w:rPr>
      <w:rFonts w:asciiTheme="majorHAnsi" w:eastAsiaTheme="majorEastAsia" w:hAnsiTheme="majorHAnsi" w:cstheme="majorBidi"/>
      <w:color w:val="001F29" w:themeColor="accent1" w:themeShade="7F"/>
    </w:rPr>
  </w:style>
  <w:style w:type="paragraph" w:styleId="Heading7">
    <w:name w:val="heading 7"/>
    <w:basedOn w:val="Normal"/>
    <w:next w:val="Normal"/>
    <w:link w:val="Heading7Char"/>
    <w:uiPriority w:val="9"/>
    <w:semiHidden/>
    <w:qFormat/>
    <w:locked/>
    <w:rsid w:val="00E1069C"/>
    <w:pPr>
      <w:keepNext/>
      <w:keepLines/>
      <w:numPr>
        <w:ilvl w:val="6"/>
        <w:numId w:val="32"/>
      </w:numPr>
      <w:spacing w:before="40" w:after="0"/>
      <w:outlineLvl w:val="6"/>
    </w:pPr>
    <w:rPr>
      <w:rFonts w:asciiTheme="majorHAnsi" w:eastAsiaTheme="majorEastAsia" w:hAnsiTheme="majorHAnsi" w:cstheme="majorBidi"/>
      <w:i/>
      <w:iCs/>
      <w:color w:val="001F29" w:themeColor="accent1" w:themeShade="7F"/>
    </w:rPr>
  </w:style>
  <w:style w:type="paragraph" w:styleId="Heading8">
    <w:name w:val="heading 8"/>
    <w:basedOn w:val="Normal"/>
    <w:next w:val="Normal"/>
    <w:link w:val="Heading8Char"/>
    <w:uiPriority w:val="9"/>
    <w:semiHidden/>
    <w:qFormat/>
    <w:locked/>
    <w:rsid w:val="004E5E9C"/>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E1069C"/>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D0720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A5D"/>
    <w:rPr>
      <w:rFonts w:eastAsiaTheme="minorEastAsia"/>
      <w:lang w:val="en-US"/>
    </w:rPr>
  </w:style>
  <w:style w:type="table" w:styleId="TableGrid">
    <w:name w:val="Table Grid"/>
    <w:basedOn w:val="TableNormal"/>
    <w:uiPriority w:val="39"/>
    <w:locked/>
    <w:rsid w:val="00D0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next w:val="Normal"/>
    <w:uiPriority w:val="8"/>
    <w:qFormat/>
    <w:rsid w:val="00A24826"/>
    <w:pPr>
      <w:keepLines/>
      <w:numPr>
        <w:numId w:val="1"/>
      </w:numPr>
      <w:tabs>
        <w:tab w:val="clear" w:pos="1287"/>
        <w:tab w:val="num" w:pos="851"/>
      </w:tabs>
      <w:spacing w:before="60" w:after="60" w:line="240" w:lineRule="auto"/>
    </w:pPr>
    <w:rPr>
      <w:color w:val="595959" w:themeColor="text2"/>
      <w:sz w:val="16"/>
    </w:rPr>
  </w:style>
  <w:style w:type="paragraph" w:customStyle="1" w:styleId="Note">
    <w:name w:val="Note"/>
    <w:basedOn w:val="Source"/>
    <w:next w:val="Normal"/>
    <w:uiPriority w:val="8"/>
    <w:qFormat/>
    <w:rsid w:val="00CD646F"/>
    <w:pPr>
      <w:numPr>
        <w:ilvl w:val="1"/>
      </w:numPr>
    </w:pPr>
  </w:style>
  <w:style w:type="paragraph" w:customStyle="1" w:styleId="NoteSourceListlvl1">
    <w:name w:val="NoteSource List lvl1"/>
    <w:basedOn w:val="NoteSourceStandard"/>
    <w:uiPriority w:val="8"/>
    <w:qFormat/>
    <w:rsid w:val="00CD646F"/>
    <w:pPr>
      <w:keepLines w:val="0"/>
      <w:numPr>
        <w:ilvl w:val="1"/>
        <w:numId w:val="2"/>
      </w:numPr>
      <w:contextualSpacing/>
    </w:pPr>
  </w:style>
  <w:style w:type="paragraph" w:customStyle="1" w:styleId="NoteSourceStandard">
    <w:name w:val="NoteSource Standard"/>
    <w:basedOn w:val="Note"/>
    <w:uiPriority w:val="8"/>
    <w:qFormat/>
    <w:rsid w:val="00CD646F"/>
    <w:pPr>
      <w:numPr>
        <w:ilvl w:val="2"/>
      </w:numPr>
    </w:pPr>
    <w:rPr>
      <w:color w:val="000000" w:themeColor="text1"/>
    </w:rPr>
  </w:style>
  <w:style w:type="paragraph" w:customStyle="1" w:styleId="NoteSourceListlvl2">
    <w:name w:val="NoteSource List lvl2"/>
    <w:basedOn w:val="NoteSourceListlvl1"/>
    <w:uiPriority w:val="8"/>
    <w:qFormat/>
    <w:rsid w:val="00D07206"/>
    <w:pPr>
      <w:numPr>
        <w:ilvl w:val="4"/>
      </w:numPr>
    </w:pPr>
  </w:style>
  <w:style w:type="paragraph" w:customStyle="1" w:styleId="NoteSourceListlvl3">
    <w:name w:val="NoteSource List lvl3"/>
    <w:basedOn w:val="NoteSourceListlvl2"/>
    <w:uiPriority w:val="8"/>
    <w:rsid w:val="00CD646F"/>
    <w:pPr>
      <w:numPr>
        <w:ilvl w:val="3"/>
      </w:numPr>
    </w:pPr>
  </w:style>
  <w:style w:type="paragraph" w:styleId="Caption">
    <w:name w:val="caption"/>
    <w:basedOn w:val="Normal"/>
    <w:next w:val="Normal"/>
    <w:link w:val="CaptionChar"/>
    <w:uiPriority w:val="99"/>
    <w:qFormat/>
    <w:rsid w:val="007F2D42"/>
    <w:pPr>
      <w:keepNext/>
      <w:keepLines/>
      <w:spacing w:before="120" w:line="240" w:lineRule="auto"/>
      <w:ind w:left="851" w:hanging="851"/>
    </w:pPr>
    <w:rPr>
      <w:rFonts w:eastAsia="Segoe UI" w:cstheme="minorHAnsi"/>
      <w:b/>
      <w:bCs/>
      <w:color w:val="000000" w:themeColor="text1"/>
      <w:spacing w:val="-4"/>
      <w:szCs w:val="24"/>
    </w:rPr>
  </w:style>
  <w:style w:type="character" w:customStyle="1" w:styleId="CaptionChar">
    <w:name w:val="Caption Char"/>
    <w:basedOn w:val="DefaultParagraphFont"/>
    <w:link w:val="Caption"/>
    <w:uiPriority w:val="99"/>
    <w:locked/>
    <w:rsid w:val="003745F7"/>
    <w:rPr>
      <w:rFonts w:eastAsia="Segoe UI" w:cstheme="minorHAnsi"/>
      <w:b/>
      <w:bCs/>
      <w:color w:val="000000" w:themeColor="text1"/>
      <w:spacing w:val="-4"/>
      <w:szCs w:val="24"/>
    </w:rPr>
  </w:style>
  <w:style w:type="paragraph" w:customStyle="1" w:styleId="Image">
    <w:name w:val="Image"/>
    <w:basedOn w:val="Normal"/>
    <w:uiPriority w:val="39"/>
    <w:rsid w:val="00D07206"/>
    <w:pPr>
      <w:spacing w:after="0" w:line="240" w:lineRule="auto"/>
    </w:pPr>
    <w:rPr>
      <w:noProof/>
      <w:color w:val="595959" w:themeColor="text2"/>
    </w:rPr>
  </w:style>
  <w:style w:type="table" w:customStyle="1" w:styleId="clear">
    <w:name w:val="clear"/>
    <w:basedOn w:val="TableNormal"/>
    <w:uiPriority w:val="99"/>
    <w:rsid w:val="0082786C"/>
    <w:pPr>
      <w:spacing w:after="0" w:line="240" w:lineRule="auto"/>
    </w:pPr>
    <w:rPr>
      <w:rFonts w:eastAsia="Segoe UI" w:cs="Times New Roman"/>
      <w:color w:val="000000" w:themeColor="text1"/>
      <w:szCs w:val="24"/>
    </w:rPr>
    <w:tblPr>
      <w:tblCellMar>
        <w:left w:w="0" w:type="dxa"/>
        <w:right w:w="0" w:type="dxa"/>
      </w:tblCellMar>
    </w:tblPr>
    <w:tcPr>
      <w:shd w:val="clear" w:color="auto" w:fill="auto"/>
    </w:tcPr>
  </w:style>
  <w:style w:type="character" w:styleId="PlaceholderText">
    <w:name w:val="Placeholder Text"/>
    <w:basedOn w:val="DefaultParagraphFont"/>
    <w:uiPriority w:val="99"/>
    <w:semiHidden/>
    <w:rsid w:val="00610EF5"/>
    <w:rPr>
      <w:color w:val="808080"/>
    </w:rPr>
  </w:style>
  <w:style w:type="paragraph" w:customStyle="1" w:styleId="CoverTitle">
    <w:name w:val="Cover Title"/>
    <w:basedOn w:val="Normal"/>
    <w:uiPriority w:val="39"/>
    <w:semiHidden/>
    <w:rsid w:val="0003443E"/>
    <w:pPr>
      <w:spacing w:before="240" w:after="240" w:line="264" w:lineRule="auto"/>
    </w:pPr>
    <w:rPr>
      <w:rFonts w:asciiTheme="majorHAnsi" w:eastAsia="Segoe UI" w:hAnsiTheme="majorHAnsi" w:cs="Times New Roman"/>
      <w:color w:val="FFFFFF" w:themeColor="background1"/>
      <w:sz w:val="52"/>
      <w:szCs w:val="24"/>
    </w:rPr>
  </w:style>
  <w:style w:type="paragraph" w:customStyle="1" w:styleId="CoverSubtitle">
    <w:name w:val="Cover Subtitle"/>
    <w:basedOn w:val="CoverTitle"/>
    <w:uiPriority w:val="39"/>
    <w:semiHidden/>
    <w:rsid w:val="002D6AFE"/>
    <w:pPr>
      <w:spacing w:after="0"/>
    </w:pPr>
    <w:rPr>
      <w:rFonts w:asciiTheme="minorHAnsi" w:hAnsiTheme="minorHAnsi"/>
      <w:b/>
      <w:caps/>
      <w:color w:val="7CCCBD" w:themeColor="accent3"/>
      <w:spacing w:val="4"/>
      <w:sz w:val="24"/>
    </w:rPr>
  </w:style>
  <w:style w:type="paragraph" w:customStyle="1" w:styleId="CoverDate">
    <w:name w:val="Cover Date"/>
    <w:basedOn w:val="CoverSubtitle"/>
    <w:uiPriority w:val="39"/>
    <w:semiHidden/>
    <w:rsid w:val="002D6AFE"/>
    <w:pPr>
      <w:spacing w:after="120"/>
    </w:pPr>
    <w:rPr>
      <w:b w:val="0"/>
      <w:bCs/>
      <w:color w:val="FFFFFF" w:themeColor="background1"/>
      <w:spacing w:val="0"/>
      <w:sz w:val="28"/>
    </w:rPr>
  </w:style>
  <w:style w:type="paragraph" w:styleId="Title">
    <w:name w:val="Title"/>
    <w:basedOn w:val="Heading5"/>
    <w:next w:val="Normal"/>
    <w:link w:val="TitleChar"/>
    <w:uiPriority w:val="8"/>
    <w:locked/>
    <w:rsid w:val="0063059A"/>
    <w:pPr>
      <w:pageBreakBefore/>
      <w:numPr>
        <w:ilvl w:val="0"/>
        <w:numId w:val="0"/>
      </w:numPr>
      <w:spacing w:before="360" w:after="240" w:line="264" w:lineRule="auto"/>
    </w:pPr>
    <w:rPr>
      <w:color w:val="004053" w:themeColor="accent1"/>
      <w:sz w:val="36"/>
      <w:szCs w:val="32"/>
    </w:rPr>
  </w:style>
  <w:style w:type="character" w:customStyle="1" w:styleId="TitleChar">
    <w:name w:val="Title Char"/>
    <w:basedOn w:val="DefaultParagraphFont"/>
    <w:link w:val="Title"/>
    <w:uiPriority w:val="8"/>
    <w:rsid w:val="0063059A"/>
    <w:rPr>
      <w:rFonts w:asciiTheme="majorHAnsi" w:eastAsiaTheme="majorEastAsia" w:hAnsiTheme="majorHAnsi" w:cstheme="majorBidi"/>
      <w:color w:val="004053" w:themeColor="accent1"/>
      <w:sz w:val="36"/>
      <w:szCs w:val="32"/>
    </w:rPr>
  </w:style>
  <w:style w:type="character" w:customStyle="1" w:styleId="Heading5Char">
    <w:name w:val="Heading 5 Char"/>
    <w:basedOn w:val="DefaultParagraphFont"/>
    <w:link w:val="Heading5"/>
    <w:uiPriority w:val="9"/>
    <w:semiHidden/>
    <w:rsid w:val="00741043"/>
    <w:rPr>
      <w:rFonts w:asciiTheme="majorHAnsi" w:eastAsiaTheme="majorEastAsia" w:hAnsiTheme="majorHAnsi" w:cstheme="majorBidi"/>
      <w:color w:val="002F3E" w:themeColor="accent1" w:themeShade="BF"/>
    </w:rPr>
  </w:style>
  <w:style w:type="character" w:customStyle="1" w:styleId="Heading1Char">
    <w:name w:val="Heading 1 Char"/>
    <w:basedOn w:val="DefaultParagraphFont"/>
    <w:link w:val="Heading1"/>
    <w:uiPriority w:val="1"/>
    <w:rsid w:val="00187EEF"/>
    <w:rPr>
      <w:rFonts w:asciiTheme="majorHAnsi" w:eastAsiaTheme="majorEastAsia" w:hAnsiTheme="majorHAnsi" w:cstheme="majorBidi"/>
      <w:color w:val="004053" w:themeColor="accent1"/>
      <w:sz w:val="36"/>
      <w:szCs w:val="32"/>
    </w:rPr>
  </w:style>
  <w:style w:type="paragraph" w:styleId="TOCHeading">
    <w:name w:val="TOC Heading"/>
    <w:basedOn w:val="Heading1"/>
    <w:next w:val="Normal"/>
    <w:uiPriority w:val="39"/>
    <w:qFormat/>
    <w:rsid w:val="004C402C"/>
    <w:pPr>
      <w:outlineLvl w:val="9"/>
    </w:pPr>
    <w:rPr>
      <w:rFonts w:eastAsiaTheme="minorHAnsi" w:cstheme="minorBidi"/>
      <w:szCs w:val="22"/>
      <w:lang w:eastAsia="en-AU"/>
    </w:rPr>
  </w:style>
  <w:style w:type="character" w:customStyle="1" w:styleId="Heading2Char">
    <w:name w:val="Heading 2 Char"/>
    <w:basedOn w:val="DefaultParagraphFont"/>
    <w:link w:val="Heading2"/>
    <w:uiPriority w:val="1"/>
    <w:rsid w:val="006B42D4"/>
    <w:rPr>
      <w:rFonts w:asciiTheme="majorHAnsi" w:eastAsiaTheme="majorEastAsia" w:hAnsiTheme="majorHAnsi" w:cstheme="majorBidi"/>
      <w:color w:val="00919C" w:themeColor="accent2"/>
      <w:sz w:val="28"/>
      <w:szCs w:val="26"/>
    </w:rPr>
  </w:style>
  <w:style w:type="character" w:customStyle="1" w:styleId="Heading3Char">
    <w:name w:val="Heading 3 Char"/>
    <w:basedOn w:val="DefaultParagraphFont"/>
    <w:link w:val="Heading3"/>
    <w:uiPriority w:val="1"/>
    <w:rsid w:val="003C6130"/>
    <w:rPr>
      <w:rFonts w:eastAsiaTheme="majorEastAsia" w:cstheme="majorBidi"/>
      <w:b/>
      <w:color w:val="000000" w:themeColor="text1"/>
      <w:sz w:val="22"/>
      <w:szCs w:val="24"/>
    </w:rPr>
  </w:style>
  <w:style w:type="character" w:customStyle="1" w:styleId="Heading4Char">
    <w:name w:val="Heading 4 Char"/>
    <w:basedOn w:val="DefaultParagraphFont"/>
    <w:link w:val="Heading4"/>
    <w:uiPriority w:val="1"/>
    <w:rsid w:val="00E1069C"/>
    <w:rPr>
      <w:rFonts w:asciiTheme="majorHAnsi" w:eastAsiaTheme="majorEastAsia" w:hAnsiTheme="majorHAnsi" w:cstheme="majorBidi"/>
      <w:iCs/>
      <w:color w:val="00919C" w:themeColor="accent2"/>
      <w:sz w:val="22"/>
    </w:rPr>
  </w:style>
  <w:style w:type="paragraph" w:customStyle="1" w:styleId="IntroText">
    <w:name w:val="Intro Text"/>
    <w:basedOn w:val="Normal"/>
    <w:uiPriority w:val="2"/>
    <w:rsid w:val="003C6130"/>
    <w:rPr>
      <w:rFonts w:asciiTheme="majorHAnsi" w:hAnsiTheme="majorHAnsi"/>
      <w:bCs/>
      <w:color w:val="000000" w:themeColor="text1"/>
      <w:sz w:val="24"/>
      <w:szCs w:val="32"/>
    </w:rPr>
  </w:style>
  <w:style w:type="paragraph" w:styleId="Header">
    <w:name w:val="header"/>
    <w:basedOn w:val="Normal"/>
    <w:link w:val="HeaderChar"/>
    <w:uiPriority w:val="99"/>
    <w:rsid w:val="006761FB"/>
    <w:pPr>
      <w:pBdr>
        <w:bottom w:val="single" w:sz="8" w:space="10" w:color="00919C" w:themeColor="accent2"/>
      </w:pBdr>
      <w:tabs>
        <w:tab w:val="center" w:pos="4513"/>
        <w:tab w:val="right" w:pos="9026"/>
      </w:tabs>
      <w:spacing w:after="600" w:line="240" w:lineRule="auto"/>
      <w:contextualSpacing/>
    </w:pPr>
    <w:rPr>
      <w:color w:val="004053" w:themeColor="accent1"/>
    </w:rPr>
  </w:style>
  <w:style w:type="character" w:customStyle="1" w:styleId="HeaderChar">
    <w:name w:val="Header Char"/>
    <w:basedOn w:val="DefaultParagraphFont"/>
    <w:link w:val="Header"/>
    <w:uiPriority w:val="99"/>
    <w:rsid w:val="003745F7"/>
    <w:rPr>
      <w:color w:val="004053" w:themeColor="accent1"/>
    </w:rPr>
  </w:style>
  <w:style w:type="paragraph" w:styleId="Footer">
    <w:name w:val="footer"/>
    <w:basedOn w:val="Normal"/>
    <w:link w:val="FooterChar"/>
    <w:uiPriority w:val="99"/>
    <w:rsid w:val="00964082"/>
    <w:pPr>
      <w:tabs>
        <w:tab w:val="center" w:pos="4513"/>
        <w:tab w:val="right" w:pos="9026"/>
      </w:tabs>
      <w:spacing w:after="0" w:line="240" w:lineRule="auto"/>
    </w:pPr>
    <w:rPr>
      <w:b/>
      <w:color w:val="004053" w:themeColor="accent1"/>
      <w:sz w:val="16"/>
    </w:rPr>
  </w:style>
  <w:style w:type="character" w:customStyle="1" w:styleId="FooterChar">
    <w:name w:val="Footer Char"/>
    <w:basedOn w:val="DefaultParagraphFont"/>
    <w:link w:val="Footer"/>
    <w:uiPriority w:val="99"/>
    <w:semiHidden/>
    <w:rsid w:val="003745F7"/>
    <w:rPr>
      <w:b/>
      <w:color w:val="004053" w:themeColor="accent1"/>
      <w:sz w:val="16"/>
    </w:rPr>
  </w:style>
  <w:style w:type="paragraph" w:styleId="TOC1">
    <w:name w:val="toc 1"/>
    <w:basedOn w:val="Normal"/>
    <w:next w:val="Normal"/>
    <w:autoRedefine/>
    <w:uiPriority w:val="39"/>
    <w:rsid w:val="00001EDF"/>
    <w:pPr>
      <w:tabs>
        <w:tab w:val="left" w:pos="1276"/>
        <w:tab w:val="right" w:leader="dot" w:pos="9628"/>
      </w:tabs>
      <w:spacing w:before="100" w:after="40"/>
      <w:ind w:left="1276" w:hanging="1276"/>
    </w:pPr>
    <w:rPr>
      <w:rFonts w:eastAsiaTheme="minorEastAsia"/>
      <w:b/>
      <w:caps/>
      <w:noProof/>
      <w:color w:val="004053" w:themeColor="accent1"/>
      <w:kern w:val="2"/>
      <w:lang w:eastAsia="en-AU"/>
      <w14:ligatures w14:val="standardContextual"/>
    </w:rPr>
  </w:style>
  <w:style w:type="paragraph" w:styleId="TOC2">
    <w:name w:val="toc 2"/>
    <w:basedOn w:val="Normal"/>
    <w:next w:val="Normal"/>
    <w:autoRedefine/>
    <w:uiPriority w:val="39"/>
    <w:rsid w:val="0002055D"/>
    <w:pPr>
      <w:tabs>
        <w:tab w:val="left" w:pos="567"/>
        <w:tab w:val="right" w:leader="dot" w:pos="9628"/>
      </w:tabs>
      <w:spacing w:after="40"/>
      <w:ind w:left="567" w:hanging="567"/>
    </w:pPr>
    <w:rPr>
      <w:rFonts w:eastAsiaTheme="minorEastAsia"/>
      <w:b/>
      <w:noProof/>
      <w:color w:val="004053" w:themeColor="accent1"/>
      <w:kern w:val="2"/>
      <w:lang w:eastAsia="en-AU"/>
      <w14:ligatures w14:val="standardContextual"/>
    </w:rPr>
  </w:style>
  <w:style w:type="paragraph" w:styleId="TOC3">
    <w:name w:val="toc 3"/>
    <w:basedOn w:val="Normal"/>
    <w:next w:val="Normal"/>
    <w:autoRedefine/>
    <w:uiPriority w:val="39"/>
    <w:semiHidden/>
    <w:rsid w:val="0002055D"/>
    <w:pPr>
      <w:tabs>
        <w:tab w:val="right" w:leader="dot" w:pos="9628"/>
      </w:tabs>
      <w:spacing w:after="40"/>
    </w:pPr>
    <w:rPr>
      <w:b/>
      <w:noProof/>
      <w:color w:val="000000" w:themeColor="text1"/>
    </w:rPr>
  </w:style>
  <w:style w:type="character" w:styleId="Hyperlink">
    <w:name w:val="Hyperlink"/>
    <w:basedOn w:val="DefaultParagraphFont"/>
    <w:uiPriority w:val="99"/>
    <w:rsid w:val="00E84576"/>
    <w:rPr>
      <w:rFonts w:asciiTheme="minorHAnsi" w:hAnsiTheme="minorHAnsi"/>
      <w:b w:val="0"/>
      <w:color w:val="00919C" w:themeColor="hyperlink"/>
      <w:sz w:val="18"/>
      <w:u w:val="single"/>
    </w:rPr>
  </w:style>
  <w:style w:type="paragraph" w:customStyle="1" w:styleId="ListBulletlvl1">
    <w:name w:val="List Bullet lvl1"/>
    <w:basedOn w:val="Normal"/>
    <w:uiPriority w:val="3"/>
    <w:qFormat/>
    <w:rsid w:val="006761FB"/>
    <w:pPr>
      <w:numPr>
        <w:numId w:val="3"/>
      </w:numPr>
      <w:contextualSpacing/>
    </w:pPr>
    <w:rPr>
      <w:color w:val="000000" w:themeColor="text1"/>
    </w:rPr>
  </w:style>
  <w:style w:type="paragraph" w:customStyle="1" w:styleId="ListBulletlvl2">
    <w:name w:val="List Bullet lvl2"/>
    <w:basedOn w:val="ListBulletlvl1"/>
    <w:uiPriority w:val="3"/>
    <w:qFormat/>
    <w:rsid w:val="00322453"/>
    <w:pPr>
      <w:numPr>
        <w:ilvl w:val="1"/>
      </w:numPr>
    </w:pPr>
  </w:style>
  <w:style w:type="paragraph" w:customStyle="1" w:styleId="ListBulletlvl3">
    <w:name w:val="List Bullet lvl3"/>
    <w:basedOn w:val="ListBulletlvl2"/>
    <w:uiPriority w:val="3"/>
    <w:qFormat/>
    <w:rsid w:val="00322453"/>
    <w:pPr>
      <w:numPr>
        <w:ilvl w:val="2"/>
      </w:numPr>
    </w:pPr>
  </w:style>
  <w:style w:type="paragraph" w:customStyle="1" w:styleId="ListNumberlvl1">
    <w:name w:val="List Number lvl1"/>
    <w:basedOn w:val="Normal"/>
    <w:uiPriority w:val="3"/>
    <w:qFormat/>
    <w:rsid w:val="00950AB1"/>
    <w:pPr>
      <w:numPr>
        <w:numId w:val="4"/>
      </w:numPr>
      <w:contextualSpacing/>
    </w:pPr>
    <w:rPr>
      <w:rFonts w:eastAsia="Calibri" w:cstheme="minorHAnsi"/>
      <w:color w:val="000000" w:themeColor="text1"/>
      <w:szCs w:val="24"/>
    </w:rPr>
  </w:style>
  <w:style w:type="paragraph" w:customStyle="1" w:styleId="ListNumberlvl2">
    <w:name w:val="List Number lvl2"/>
    <w:basedOn w:val="ListNumberlvl1"/>
    <w:uiPriority w:val="3"/>
    <w:qFormat/>
    <w:rsid w:val="00322453"/>
    <w:pPr>
      <w:numPr>
        <w:ilvl w:val="1"/>
      </w:numPr>
      <w:ind w:left="709" w:hanging="425"/>
    </w:pPr>
  </w:style>
  <w:style w:type="paragraph" w:customStyle="1" w:styleId="ListNumberlvl3">
    <w:name w:val="List Number lvl3"/>
    <w:basedOn w:val="ListNumberlvl2"/>
    <w:uiPriority w:val="3"/>
    <w:qFormat/>
    <w:rsid w:val="00322453"/>
    <w:pPr>
      <w:numPr>
        <w:ilvl w:val="2"/>
      </w:numPr>
      <w:ind w:left="1418" w:hanging="709"/>
    </w:pPr>
  </w:style>
  <w:style w:type="paragraph" w:customStyle="1" w:styleId="ListAlphalvl1">
    <w:name w:val="List Alpha lvl1"/>
    <w:basedOn w:val="ListParagraph"/>
    <w:uiPriority w:val="4"/>
    <w:qFormat/>
    <w:rsid w:val="006761FB"/>
    <w:pPr>
      <w:numPr>
        <w:numId w:val="5"/>
      </w:numPr>
      <w:tabs>
        <w:tab w:val="num" w:pos="360"/>
      </w:tabs>
      <w:ind w:left="720" w:firstLine="0"/>
    </w:pPr>
    <w:rPr>
      <w:color w:val="000000" w:themeColor="text1"/>
    </w:rPr>
  </w:style>
  <w:style w:type="paragraph" w:customStyle="1" w:styleId="ListAlphalvl3">
    <w:name w:val="List Alpha lvl3"/>
    <w:basedOn w:val="ListAlphalvl2"/>
    <w:uiPriority w:val="4"/>
    <w:qFormat/>
    <w:rsid w:val="00322453"/>
    <w:pPr>
      <w:numPr>
        <w:ilvl w:val="2"/>
      </w:numPr>
      <w:tabs>
        <w:tab w:val="num" w:pos="360"/>
      </w:tabs>
    </w:pPr>
  </w:style>
  <w:style w:type="paragraph" w:customStyle="1" w:styleId="ListAlphalvl2">
    <w:name w:val="List Alpha lvl2"/>
    <w:basedOn w:val="ListAlphalvl1"/>
    <w:uiPriority w:val="4"/>
    <w:qFormat/>
    <w:rsid w:val="00322453"/>
    <w:pPr>
      <w:numPr>
        <w:ilvl w:val="1"/>
      </w:numPr>
      <w:tabs>
        <w:tab w:val="num" w:pos="360"/>
      </w:tabs>
    </w:pPr>
  </w:style>
  <w:style w:type="paragraph" w:styleId="ListParagraph">
    <w:name w:val="List Paragraph"/>
    <w:basedOn w:val="Normal"/>
    <w:link w:val="ListParagraphChar"/>
    <w:uiPriority w:val="34"/>
    <w:qFormat/>
    <w:locked/>
    <w:rsid w:val="00322453"/>
    <w:pPr>
      <w:ind w:left="720"/>
      <w:contextualSpacing/>
    </w:pPr>
  </w:style>
  <w:style w:type="paragraph" w:customStyle="1" w:styleId="TableNumberlvl1">
    <w:name w:val="Table Number lvl1"/>
    <w:basedOn w:val="ListParagraph"/>
    <w:uiPriority w:val="7"/>
    <w:qFormat/>
    <w:rsid w:val="00E60921"/>
    <w:pPr>
      <w:numPr>
        <w:ilvl w:val="1"/>
        <w:numId w:val="9"/>
      </w:numPr>
      <w:tabs>
        <w:tab w:val="left" w:pos="284"/>
      </w:tabs>
      <w:spacing w:before="70" w:after="70" w:line="240" w:lineRule="auto"/>
      <w:contextualSpacing w:val="0"/>
    </w:pPr>
    <w:rPr>
      <w:rFonts w:eastAsia="Segoe UI" w:cs="Times New Roman"/>
      <w:szCs w:val="24"/>
    </w:rPr>
  </w:style>
  <w:style w:type="paragraph" w:customStyle="1" w:styleId="TableNumberlvl2">
    <w:name w:val="Table Number lvl2"/>
    <w:basedOn w:val="TableNumberlvl1"/>
    <w:uiPriority w:val="7"/>
    <w:qFormat/>
    <w:rsid w:val="009127F7"/>
    <w:pPr>
      <w:numPr>
        <w:ilvl w:val="2"/>
      </w:numPr>
    </w:pPr>
  </w:style>
  <w:style w:type="paragraph" w:customStyle="1" w:styleId="TableBody">
    <w:name w:val="Table Body"/>
    <w:basedOn w:val="Normal"/>
    <w:link w:val="TableBodyChar"/>
    <w:uiPriority w:val="6"/>
    <w:qFormat/>
    <w:rsid w:val="006B3579"/>
    <w:pPr>
      <w:numPr>
        <w:numId w:val="9"/>
      </w:numPr>
      <w:spacing w:before="70" w:after="70" w:line="240" w:lineRule="auto"/>
    </w:pPr>
  </w:style>
  <w:style w:type="character" w:customStyle="1" w:styleId="TableBodyChar">
    <w:name w:val="Table Body Char"/>
    <w:basedOn w:val="DefaultParagraphFont"/>
    <w:link w:val="TableBody"/>
    <w:uiPriority w:val="6"/>
    <w:rsid w:val="006B3579"/>
    <w:rPr>
      <w:szCs w:val="20"/>
    </w:rPr>
  </w:style>
  <w:style w:type="paragraph" w:customStyle="1" w:styleId="TableBulletlvl2">
    <w:name w:val="Table Bullet lvl2"/>
    <w:basedOn w:val="Normal"/>
    <w:uiPriority w:val="7"/>
    <w:qFormat/>
    <w:rsid w:val="00102D29"/>
    <w:pPr>
      <w:numPr>
        <w:ilvl w:val="1"/>
        <w:numId w:val="6"/>
      </w:numPr>
      <w:spacing w:before="70" w:after="70" w:line="240" w:lineRule="auto"/>
    </w:pPr>
    <w:rPr>
      <w:rFonts w:eastAsia="Segoe UI" w:cs="Times New Roman"/>
      <w:szCs w:val="24"/>
    </w:rPr>
  </w:style>
  <w:style w:type="paragraph" w:customStyle="1" w:styleId="TableBulletlvl1">
    <w:name w:val="Table Bullet lvl1"/>
    <w:basedOn w:val="Normal"/>
    <w:uiPriority w:val="7"/>
    <w:qFormat/>
    <w:rsid w:val="008345BB"/>
    <w:pPr>
      <w:numPr>
        <w:numId w:val="6"/>
      </w:numPr>
      <w:spacing w:before="70" w:after="70" w:line="240" w:lineRule="auto"/>
    </w:pPr>
    <w:rPr>
      <w:rFonts w:eastAsia="Segoe UI" w:cs="Times New Roman"/>
      <w:szCs w:val="24"/>
    </w:rPr>
  </w:style>
  <w:style w:type="paragraph" w:customStyle="1" w:styleId="TableNumberContlvl1">
    <w:name w:val="Table Number Cont. lvl1"/>
    <w:basedOn w:val="TableBody"/>
    <w:uiPriority w:val="7"/>
    <w:qFormat/>
    <w:rsid w:val="007E269B"/>
    <w:pPr>
      <w:numPr>
        <w:numId w:val="23"/>
      </w:numPr>
    </w:pPr>
  </w:style>
  <w:style w:type="paragraph" w:customStyle="1" w:styleId="TableNumberContlvl2">
    <w:name w:val="Table Number Cont. lvl2"/>
    <w:basedOn w:val="TableNumberContlvl1"/>
    <w:uiPriority w:val="7"/>
    <w:qFormat/>
    <w:rsid w:val="009127F7"/>
    <w:pPr>
      <w:numPr>
        <w:ilvl w:val="1"/>
      </w:numPr>
      <w:tabs>
        <w:tab w:val="num" w:pos="360"/>
      </w:tabs>
      <w:ind w:left="284"/>
    </w:pPr>
  </w:style>
  <w:style w:type="table" w:customStyle="1" w:styleId="NAIFTableStyle1">
    <w:name w:val="NAIF Table Style 1"/>
    <w:basedOn w:val="TableNormal"/>
    <w:uiPriority w:val="99"/>
    <w:rsid w:val="00C863CD"/>
    <w:pPr>
      <w:spacing w:before="60" w:after="60" w:line="240" w:lineRule="auto"/>
    </w:pPr>
    <w:tblPr>
      <w:tblStyleRowBandSize w:val="1"/>
      <w:tblStyleColBandSize w:val="1"/>
      <w:tblBorders>
        <w:top w:val="single" w:sz="4" w:space="0" w:color="004053" w:themeColor="accent1"/>
        <w:bottom w:val="single" w:sz="4" w:space="0" w:color="004053" w:themeColor="accent1"/>
        <w:insideH w:val="single" w:sz="4" w:space="0" w:color="004053" w:themeColor="accent1"/>
      </w:tblBorders>
    </w:tblPr>
    <w:tblStylePr w:type="firstRow">
      <w:pPr>
        <w:wordWrap/>
        <w:spacing w:beforeLines="0" w:before="120" w:beforeAutospacing="0" w:afterLines="0" w:after="120" w:afterAutospacing="0"/>
        <w:contextualSpacing w:val="0"/>
      </w:pPr>
      <w:rPr>
        <w:b/>
        <w:color w:val="FFFFFF" w:themeColor="background1"/>
      </w:rPr>
      <w:tblPr/>
      <w:tcPr>
        <w:tcBorders>
          <w:top w:val="single" w:sz="4" w:space="0" w:color="004053" w:themeColor="accent1"/>
          <w:left w:val="single" w:sz="4" w:space="0" w:color="004053" w:themeColor="accent1"/>
          <w:bottom w:val="single" w:sz="4" w:space="0" w:color="004053" w:themeColor="accent1"/>
          <w:right w:val="single" w:sz="4" w:space="0" w:color="004053" w:themeColor="accent1"/>
          <w:insideH w:val="nil"/>
          <w:insideV w:val="nil"/>
          <w:tl2br w:val="nil"/>
          <w:tr2bl w:val="nil"/>
        </w:tcBorders>
        <w:shd w:val="clear" w:color="auto" w:fill="004053" w:themeFill="accent1"/>
      </w:tcPr>
    </w:tblStylePr>
    <w:tblStylePr w:type="lastRow">
      <w:rPr>
        <w:b/>
      </w:rPr>
      <w:tblPr/>
      <w:tcPr>
        <w:shd w:val="clear" w:color="auto" w:fill="CAEAE4" w:themeFill="accent3" w:themeFillTint="66"/>
      </w:tcPr>
    </w:tblStylePr>
    <w:tblStylePr w:type="firstCol">
      <w:rPr>
        <w:b/>
      </w:rPr>
      <w:tblPr/>
      <w:tcPr>
        <w:shd w:val="clear" w:color="auto" w:fill="E4F4F1" w:themeFill="accent3" w:themeFillTint="33"/>
      </w:tcPr>
    </w:tblStylePr>
    <w:tblStylePr w:type="lastCol">
      <w:pPr>
        <w:jc w:val="right"/>
      </w:pPr>
      <w:rPr>
        <w:b/>
      </w:rPr>
    </w:tblStylePr>
    <w:tblStylePr w:type="band2Vert">
      <w:tblPr/>
      <w:tcPr>
        <w:shd w:val="clear" w:color="auto" w:fill="E4F4F1" w:themeFill="accent3" w:themeFillTint="33"/>
      </w:tcPr>
    </w:tblStylePr>
    <w:tblStylePr w:type="band1Horz">
      <w:tblPr/>
      <w:tcPr>
        <w:tcBorders>
          <w:top w:val="single" w:sz="4" w:space="0" w:color="004053" w:themeColor="accent1"/>
          <w:left w:val="nil"/>
          <w:bottom w:val="single" w:sz="4" w:space="0" w:color="004053" w:themeColor="accent1"/>
          <w:right w:val="nil"/>
          <w:insideH w:val="nil"/>
          <w:insideV w:val="nil"/>
          <w:tl2br w:val="nil"/>
          <w:tr2bl w:val="nil"/>
        </w:tcBorders>
      </w:tcPr>
    </w:tblStylePr>
    <w:tblStylePr w:type="band2Horz">
      <w:tblPr/>
      <w:tcPr>
        <w:shd w:val="clear" w:color="auto" w:fill="E4F4F1" w:themeFill="accent3" w:themeFillTint="33"/>
      </w:tcPr>
    </w:tblStylePr>
  </w:style>
  <w:style w:type="paragraph" w:customStyle="1" w:styleId="TOCSectionBreak">
    <w:name w:val="TOC Section Break"/>
    <w:basedOn w:val="Normal"/>
    <w:uiPriority w:val="39"/>
    <w:semiHidden/>
    <w:qFormat/>
    <w:rsid w:val="00774BDF"/>
    <w:pPr>
      <w:spacing w:after="0" w:line="240" w:lineRule="auto"/>
    </w:pPr>
    <w:rPr>
      <w:sz w:val="16"/>
    </w:rPr>
  </w:style>
  <w:style w:type="paragraph" w:customStyle="1" w:styleId="CoverSubtitleLightBlue">
    <w:name w:val="Cover Subtitle Light Blue"/>
    <w:basedOn w:val="CoverSubtitle"/>
    <w:uiPriority w:val="39"/>
    <w:semiHidden/>
    <w:rsid w:val="002D6AFE"/>
    <w:rPr>
      <w:color w:val="00919C" w:themeColor="accent2"/>
    </w:rPr>
  </w:style>
  <w:style w:type="paragraph" w:customStyle="1" w:styleId="CoverTitleDarkBlue">
    <w:name w:val="Cover Title Dark Blue"/>
    <w:basedOn w:val="CoverTitle"/>
    <w:uiPriority w:val="39"/>
    <w:semiHidden/>
    <w:rsid w:val="008E35DD"/>
    <w:rPr>
      <w:color w:val="004053" w:themeColor="accent1"/>
    </w:rPr>
  </w:style>
  <w:style w:type="paragraph" w:customStyle="1" w:styleId="CoverDateLightBlue">
    <w:name w:val="Cover Date Light Blue"/>
    <w:basedOn w:val="CoverDate"/>
    <w:uiPriority w:val="39"/>
    <w:semiHidden/>
    <w:rsid w:val="00F9782D"/>
    <w:rPr>
      <w:color w:val="00919C" w:themeColor="accent2"/>
    </w:rPr>
  </w:style>
  <w:style w:type="paragraph" w:styleId="FootnoteText">
    <w:name w:val="footnote text"/>
    <w:basedOn w:val="Normal"/>
    <w:link w:val="FootnoteTextChar"/>
    <w:uiPriority w:val="99"/>
    <w:semiHidden/>
    <w:rsid w:val="000B20BF"/>
    <w:pPr>
      <w:spacing w:after="0" w:line="240" w:lineRule="auto"/>
    </w:pPr>
    <w:rPr>
      <w:color w:val="000000" w:themeColor="text1"/>
      <w:sz w:val="16"/>
    </w:rPr>
  </w:style>
  <w:style w:type="character" w:customStyle="1" w:styleId="FootnoteTextChar">
    <w:name w:val="Footnote Text Char"/>
    <w:basedOn w:val="DefaultParagraphFont"/>
    <w:link w:val="FootnoteText"/>
    <w:uiPriority w:val="99"/>
    <w:semiHidden/>
    <w:rsid w:val="003745F7"/>
    <w:rPr>
      <w:color w:val="000000" w:themeColor="text1"/>
      <w:sz w:val="16"/>
    </w:rPr>
  </w:style>
  <w:style w:type="character" w:styleId="FootnoteReference">
    <w:name w:val="footnote reference"/>
    <w:basedOn w:val="DefaultParagraphFont"/>
    <w:uiPriority w:val="99"/>
    <w:semiHidden/>
    <w:rsid w:val="000B20BF"/>
    <w:rPr>
      <w:vertAlign w:val="superscript"/>
    </w:rPr>
  </w:style>
  <w:style w:type="character" w:customStyle="1" w:styleId="Heading8Char">
    <w:name w:val="Heading 8 Char"/>
    <w:basedOn w:val="DefaultParagraphFont"/>
    <w:link w:val="Heading8"/>
    <w:uiPriority w:val="9"/>
    <w:semiHidden/>
    <w:rsid w:val="004E5E9C"/>
    <w:rPr>
      <w:rFonts w:asciiTheme="majorHAnsi" w:eastAsiaTheme="majorEastAsia" w:hAnsiTheme="majorHAnsi" w:cstheme="majorBidi"/>
      <w:color w:val="272727" w:themeColor="text1" w:themeTint="D8"/>
      <w:sz w:val="21"/>
      <w:szCs w:val="21"/>
    </w:rPr>
  </w:style>
  <w:style w:type="paragraph" w:customStyle="1" w:styleId="Smallprint">
    <w:name w:val="Small print"/>
    <w:basedOn w:val="Normal"/>
    <w:uiPriority w:val="99"/>
    <w:semiHidden/>
    <w:rsid w:val="004E5E9C"/>
    <w:pPr>
      <w:suppressAutoHyphens/>
      <w:autoSpaceDE w:val="0"/>
      <w:autoSpaceDN w:val="0"/>
      <w:adjustRightInd w:val="0"/>
      <w:spacing w:after="113" w:line="200" w:lineRule="atLeast"/>
      <w:textAlignment w:val="center"/>
    </w:pPr>
    <w:rPr>
      <w:rFonts w:cs="Panton"/>
      <w:color w:val="000000" w:themeColor="text1"/>
      <w:sz w:val="16"/>
      <w:szCs w:val="14"/>
      <w:lang w:val="en-US"/>
    </w:rPr>
  </w:style>
  <w:style w:type="paragraph" w:customStyle="1" w:styleId="TableHeading">
    <w:name w:val="Table Heading"/>
    <w:basedOn w:val="Normal"/>
    <w:uiPriority w:val="5"/>
    <w:qFormat/>
    <w:locked/>
    <w:rsid w:val="00675709"/>
    <w:pPr>
      <w:keepNext/>
      <w:keepLines/>
      <w:spacing w:before="100" w:after="100" w:line="240" w:lineRule="auto"/>
    </w:pPr>
    <w:rPr>
      <w:rFonts w:eastAsia="Arial" w:cs="Times New Roman"/>
      <w:b/>
      <w:bCs/>
    </w:rPr>
  </w:style>
  <w:style w:type="paragraph" w:customStyle="1" w:styleId="RevisionTabledetails">
    <w:name w:val="Revision Table details"/>
    <w:basedOn w:val="Normal"/>
    <w:uiPriority w:val="59"/>
    <w:semiHidden/>
    <w:qFormat/>
    <w:rsid w:val="004E5E9C"/>
    <w:pPr>
      <w:framePr w:wrap="around" w:hAnchor="text" w:yAlign="bottom"/>
      <w:spacing w:before="60" w:line="264" w:lineRule="auto"/>
    </w:pPr>
    <w:rPr>
      <w:color w:val="000000" w:themeColor="text1"/>
    </w:rPr>
  </w:style>
  <w:style w:type="paragraph" w:styleId="TableofFigures">
    <w:name w:val="table of figures"/>
    <w:basedOn w:val="Normal"/>
    <w:next w:val="Normal"/>
    <w:uiPriority w:val="99"/>
    <w:semiHidden/>
    <w:rsid w:val="0002055D"/>
    <w:pPr>
      <w:tabs>
        <w:tab w:val="right" w:leader="dot" w:pos="10204"/>
      </w:tabs>
      <w:spacing w:after="60"/>
      <w:ind w:left="992" w:hanging="992"/>
    </w:pPr>
    <w:rPr>
      <w:noProof/>
      <w:color w:val="262626" w:themeColor="text1" w:themeTint="D9"/>
    </w:rPr>
  </w:style>
  <w:style w:type="paragraph" w:styleId="TOAHeading">
    <w:name w:val="toa heading"/>
    <w:basedOn w:val="Normal"/>
    <w:next w:val="Normal"/>
    <w:uiPriority w:val="99"/>
    <w:semiHidden/>
    <w:locked/>
    <w:rsid w:val="001B37EE"/>
    <w:pPr>
      <w:keepNext/>
      <w:keepLines/>
      <w:spacing w:before="120" w:after="40" w:line="264" w:lineRule="auto"/>
    </w:pPr>
    <w:rPr>
      <w:rFonts w:asciiTheme="majorHAnsi" w:eastAsiaTheme="majorEastAsia" w:hAnsiTheme="majorHAnsi" w:cstheme="majorBidi"/>
      <w:bCs/>
      <w:color w:val="004053" w:themeColor="accent1"/>
      <w:sz w:val="28"/>
      <w:szCs w:val="24"/>
    </w:rPr>
  </w:style>
  <w:style w:type="paragraph" w:customStyle="1" w:styleId="AppendixHeading1">
    <w:name w:val="Appendix Heading 1"/>
    <w:basedOn w:val="ListParagraph"/>
    <w:next w:val="Normal"/>
    <w:link w:val="AppendixHeading1Char"/>
    <w:uiPriority w:val="2"/>
    <w:qFormat/>
    <w:rsid w:val="006B42D4"/>
    <w:pPr>
      <w:keepNext/>
      <w:keepLines/>
      <w:pageBreakBefore/>
      <w:numPr>
        <w:numId w:val="21"/>
      </w:numPr>
      <w:spacing w:after="240"/>
      <w:contextualSpacing w:val="0"/>
      <w:outlineLvl w:val="0"/>
    </w:pPr>
    <w:rPr>
      <w:rFonts w:asciiTheme="majorHAnsi" w:hAnsiTheme="majorHAnsi"/>
      <w:bCs/>
      <w:color w:val="004053" w:themeColor="accent1"/>
      <w:sz w:val="36"/>
      <w:szCs w:val="36"/>
    </w:rPr>
  </w:style>
  <w:style w:type="paragraph" w:customStyle="1" w:styleId="AppendixHeading2">
    <w:name w:val="Appendix Heading 2"/>
    <w:basedOn w:val="AppendixHeading1"/>
    <w:next w:val="Normal"/>
    <w:link w:val="AppendixHeading2Char"/>
    <w:uiPriority w:val="2"/>
    <w:qFormat/>
    <w:rsid w:val="006B42D4"/>
    <w:pPr>
      <w:pageBreakBefore w:val="0"/>
      <w:numPr>
        <w:ilvl w:val="1"/>
      </w:numPr>
      <w:spacing w:before="240"/>
      <w:outlineLvl w:val="1"/>
    </w:pPr>
    <w:rPr>
      <w:color w:val="00919C" w:themeColor="accent2"/>
      <w:sz w:val="28"/>
      <w:szCs w:val="28"/>
    </w:rPr>
  </w:style>
  <w:style w:type="paragraph" w:customStyle="1" w:styleId="AppendixHeading3">
    <w:name w:val="Appendix Heading 3"/>
    <w:basedOn w:val="AppendixHeading2"/>
    <w:next w:val="Normal"/>
    <w:link w:val="AppendixHeading3Char"/>
    <w:uiPriority w:val="2"/>
    <w:qFormat/>
    <w:rsid w:val="006B42D4"/>
    <w:pPr>
      <w:numPr>
        <w:ilvl w:val="2"/>
      </w:numPr>
      <w:spacing w:after="120"/>
      <w:outlineLvl w:val="2"/>
    </w:pPr>
    <w:rPr>
      <w:rFonts w:asciiTheme="minorHAnsi" w:hAnsiTheme="minorHAnsi"/>
      <w:b/>
      <w:color w:val="000000" w:themeColor="text1"/>
      <w:sz w:val="24"/>
      <w:szCs w:val="24"/>
    </w:rPr>
  </w:style>
  <w:style w:type="character" w:customStyle="1" w:styleId="AppendixHeading1Char">
    <w:name w:val="Appendix Heading 1 Char"/>
    <w:basedOn w:val="DefaultParagraphFont"/>
    <w:link w:val="AppendixHeading1"/>
    <w:uiPriority w:val="2"/>
    <w:rsid w:val="006B42D4"/>
    <w:rPr>
      <w:rFonts w:asciiTheme="majorHAnsi" w:hAnsiTheme="majorHAnsi"/>
      <w:bCs/>
      <w:color w:val="004053" w:themeColor="accent1"/>
      <w:sz w:val="36"/>
      <w:szCs w:val="36"/>
    </w:rPr>
  </w:style>
  <w:style w:type="character" w:customStyle="1" w:styleId="AppendixHeading2Char">
    <w:name w:val="Appendix Heading 2 Char"/>
    <w:basedOn w:val="AppendixHeading1Char"/>
    <w:link w:val="AppendixHeading2"/>
    <w:uiPriority w:val="2"/>
    <w:rsid w:val="006B42D4"/>
    <w:rPr>
      <w:rFonts w:asciiTheme="majorHAnsi" w:hAnsiTheme="majorHAnsi"/>
      <w:bCs/>
      <w:color w:val="00919C" w:themeColor="accent2"/>
      <w:sz w:val="28"/>
      <w:szCs w:val="28"/>
    </w:rPr>
  </w:style>
  <w:style w:type="character" w:customStyle="1" w:styleId="AppendixHeading3Char">
    <w:name w:val="Appendix Heading 3 Char"/>
    <w:basedOn w:val="AppendixHeading2Char"/>
    <w:link w:val="AppendixHeading3"/>
    <w:uiPriority w:val="2"/>
    <w:rsid w:val="006B42D4"/>
    <w:rPr>
      <w:rFonts w:asciiTheme="majorHAnsi" w:hAnsiTheme="majorHAnsi"/>
      <w:b/>
      <w:bCs/>
      <w:color w:val="000000" w:themeColor="text1"/>
      <w:sz w:val="24"/>
      <w:szCs w:val="24"/>
    </w:rPr>
  </w:style>
  <w:style w:type="paragraph" w:styleId="Quote">
    <w:name w:val="Quote"/>
    <w:basedOn w:val="Normal"/>
    <w:next w:val="Normal"/>
    <w:link w:val="QuoteChar"/>
    <w:uiPriority w:val="4"/>
    <w:qFormat/>
    <w:rsid w:val="001B37EE"/>
    <w:pPr>
      <w:spacing w:before="240" w:after="240" w:line="264" w:lineRule="auto"/>
      <w:ind w:right="720"/>
    </w:pPr>
    <w:rPr>
      <w:b/>
      <w:i/>
      <w:color w:val="004053" w:themeColor="accent1"/>
      <w:sz w:val="24"/>
    </w:rPr>
  </w:style>
  <w:style w:type="character" w:customStyle="1" w:styleId="QuoteChar">
    <w:name w:val="Quote Char"/>
    <w:basedOn w:val="DefaultParagraphFont"/>
    <w:link w:val="Quote"/>
    <w:uiPriority w:val="4"/>
    <w:rsid w:val="001B37EE"/>
    <w:rPr>
      <w:b/>
      <w:i/>
      <w:color w:val="004053" w:themeColor="accent1"/>
      <w:sz w:val="24"/>
      <w:szCs w:val="20"/>
    </w:rPr>
  </w:style>
  <w:style w:type="character" w:styleId="PageNumber">
    <w:name w:val="page number"/>
    <w:uiPriority w:val="99"/>
    <w:semiHidden/>
    <w:rsid w:val="0084386E"/>
    <w:rPr>
      <w:rFonts w:asciiTheme="minorHAnsi" w:hAnsiTheme="minorHAnsi"/>
      <w:color w:val="FFFFFF" w:themeColor="background1"/>
      <w:sz w:val="16"/>
      <w:szCs w:val="16"/>
    </w:rPr>
  </w:style>
  <w:style w:type="paragraph" w:customStyle="1" w:styleId="SectionFooter">
    <w:name w:val="Section Footer"/>
    <w:basedOn w:val="Normal"/>
    <w:uiPriority w:val="39"/>
    <w:semiHidden/>
    <w:qFormat/>
    <w:rsid w:val="0084386E"/>
    <w:pPr>
      <w:spacing w:after="0" w:line="240" w:lineRule="auto"/>
    </w:pPr>
    <w:rPr>
      <w:rFonts w:eastAsia="Segoe UI" w:cs="Times New Roman"/>
      <w:color w:val="004053" w:themeColor="accent1"/>
      <w:sz w:val="16"/>
      <w:szCs w:val="16"/>
    </w:rPr>
  </w:style>
  <w:style w:type="paragraph" w:customStyle="1" w:styleId="Info-boxsub-heading">
    <w:name w:val="Info-box sub-heading"/>
    <w:basedOn w:val="Info-boxheading"/>
    <w:next w:val="Normal"/>
    <w:uiPriority w:val="18"/>
    <w:qFormat/>
    <w:rsid w:val="001C43D9"/>
    <w:pPr>
      <w:spacing w:after="240" w:line="259" w:lineRule="auto"/>
    </w:pPr>
    <w:rPr>
      <w:color w:val="7CCCBD" w:themeColor="accent3"/>
      <w:sz w:val="20"/>
    </w:rPr>
  </w:style>
  <w:style w:type="paragraph" w:customStyle="1" w:styleId="Info-boxheading">
    <w:name w:val="Info-box heading"/>
    <w:basedOn w:val="Heading1"/>
    <w:uiPriority w:val="18"/>
    <w:rsid w:val="001C43D9"/>
    <w:pPr>
      <w:keepNext w:val="0"/>
      <w:keepLines w:val="0"/>
      <w:tabs>
        <w:tab w:val="left" w:pos="560"/>
        <w:tab w:val="right" w:pos="9320"/>
      </w:tabs>
      <w:suppressAutoHyphens/>
      <w:autoSpaceDE w:val="0"/>
      <w:autoSpaceDN w:val="0"/>
      <w:adjustRightInd w:val="0"/>
      <w:spacing w:after="170" w:line="40" w:lineRule="atLeast"/>
      <w:textAlignment w:val="center"/>
      <w:outlineLvl w:val="9"/>
    </w:pPr>
    <w:rPr>
      <w:rFonts w:eastAsiaTheme="minorHAnsi" w:cs="Panton Narrow SemiBold"/>
      <w:bCs/>
      <w:sz w:val="28"/>
      <w:szCs w:val="18"/>
      <w:lang w:val="en-US"/>
    </w:rPr>
  </w:style>
  <w:style w:type="paragraph" w:customStyle="1" w:styleId="Quote2">
    <w:name w:val="Quote 2"/>
    <w:basedOn w:val="Normal"/>
    <w:link w:val="Quote2Char"/>
    <w:uiPriority w:val="4"/>
    <w:qFormat/>
    <w:rsid w:val="001B37EE"/>
    <w:pPr>
      <w:pBdr>
        <w:top w:val="single" w:sz="24" w:space="12" w:color="004053" w:themeColor="accent1"/>
        <w:bottom w:val="single" w:sz="8" w:space="8" w:color="004053" w:themeColor="accent1"/>
      </w:pBdr>
      <w:spacing w:before="240"/>
      <w:ind w:right="57"/>
      <w:jc w:val="both"/>
    </w:pPr>
    <w:rPr>
      <w:rFonts w:asciiTheme="majorHAnsi" w:eastAsiaTheme="minorEastAsia" w:hAnsiTheme="majorHAnsi"/>
      <w:color w:val="004053" w:themeColor="accent1"/>
      <w:sz w:val="24"/>
      <w:szCs w:val="24"/>
    </w:rPr>
  </w:style>
  <w:style w:type="character" w:customStyle="1" w:styleId="Quote2Char">
    <w:name w:val="Quote 2 Char"/>
    <w:basedOn w:val="DefaultParagraphFont"/>
    <w:link w:val="Quote2"/>
    <w:uiPriority w:val="4"/>
    <w:rsid w:val="001B37EE"/>
    <w:rPr>
      <w:rFonts w:asciiTheme="majorHAnsi" w:eastAsiaTheme="minorEastAsia" w:hAnsiTheme="majorHAnsi"/>
      <w:color w:val="004053" w:themeColor="accent1"/>
      <w:sz w:val="24"/>
      <w:szCs w:val="24"/>
    </w:rPr>
  </w:style>
  <w:style w:type="character" w:styleId="UnresolvedMention">
    <w:name w:val="Unresolved Mention"/>
    <w:basedOn w:val="DefaultParagraphFont"/>
    <w:uiPriority w:val="99"/>
    <w:semiHidden/>
    <w:rsid w:val="00CE490F"/>
    <w:rPr>
      <w:color w:val="605E5C"/>
      <w:shd w:val="clear" w:color="auto" w:fill="E1DFDD"/>
    </w:rPr>
  </w:style>
  <w:style w:type="paragraph" w:styleId="TOC4">
    <w:name w:val="toc 4"/>
    <w:basedOn w:val="Normal"/>
    <w:next w:val="Normal"/>
    <w:autoRedefine/>
    <w:uiPriority w:val="39"/>
    <w:semiHidden/>
    <w:locked/>
    <w:rsid w:val="0002055D"/>
    <w:pPr>
      <w:tabs>
        <w:tab w:val="right" w:leader="dot" w:pos="9628"/>
      </w:tabs>
      <w:spacing w:after="40"/>
      <w:ind w:left="425"/>
    </w:pPr>
    <w:rPr>
      <w:noProof/>
      <w:color w:val="262626" w:themeColor="text1" w:themeTint="D9"/>
    </w:rPr>
  </w:style>
  <w:style w:type="paragraph" w:styleId="TOC5">
    <w:name w:val="toc 5"/>
    <w:basedOn w:val="Normal"/>
    <w:next w:val="Normal"/>
    <w:autoRedefine/>
    <w:uiPriority w:val="39"/>
    <w:semiHidden/>
    <w:locked/>
    <w:rsid w:val="0002055D"/>
    <w:pPr>
      <w:tabs>
        <w:tab w:val="left" w:pos="426"/>
        <w:tab w:val="right" w:leader="dot" w:pos="9628"/>
      </w:tabs>
      <w:spacing w:after="40"/>
      <w:ind w:left="425" w:hanging="425"/>
    </w:pPr>
    <w:rPr>
      <w:rFonts w:eastAsiaTheme="minorEastAsia"/>
      <w:b/>
      <w:noProof/>
      <w:color w:val="004053" w:themeColor="accent1"/>
      <w:kern w:val="2"/>
      <w:lang w:eastAsia="en-AU"/>
      <w14:ligatures w14:val="standardContextual"/>
    </w:rPr>
  </w:style>
  <w:style w:type="paragraph" w:styleId="TOC6">
    <w:name w:val="toc 6"/>
    <w:basedOn w:val="Normal"/>
    <w:next w:val="Normal"/>
    <w:autoRedefine/>
    <w:uiPriority w:val="39"/>
    <w:semiHidden/>
    <w:locked/>
    <w:rsid w:val="0002055D"/>
    <w:pPr>
      <w:tabs>
        <w:tab w:val="left" w:pos="426"/>
        <w:tab w:val="right" w:leader="dot" w:pos="9628"/>
      </w:tabs>
      <w:spacing w:after="40"/>
      <w:ind w:left="425" w:hanging="425"/>
    </w:pPr>
    <w:rPr>
      <w:rFonts w:eastAsiaTheme="minorEastAsia"/>
      <w:b/>
      <w:noProof/>
      <w:color w:val="000000" w:themeColor="text1"/>
      <w:kern w:val="2"/>
      <w:lang w:eastAsia="en-AU"/>
      <w14:ligatures w14:val="standardContextual"/>
    </w:rPr>
  </w:style>
  <w:style w:type="paragraph" w:customStyle="1" w:styleId="SubjectTitle">
    <w:name w:val="Subject Title"/>
    <w:basedOn w:val="Normal"/>
    <w:next w:val="Normal"/>
    <w:uiPriority w:val="2"/>
    <w:qFormat/>
    <w:rsid w:val="00A96C8F"/>
    <w:pPr>
      <w:spacing w:line="264" w:lineRule="auto"/>
      <w:jc w:val="center"/>
    </w:pPr>
    <w:rPr>
      <w:rFonts w:asciiTheme="majorHAnsi" w:hAnsiTheme="majorHAnsi"/>
      <w:color w:val="004053" w:themeColor="accent1"/>
    </w:rPr>
  </w:style>
  <w:style w:type="paragraph" w:customStyle="1" w:styleId="Heading1Numbered">
    <w:name w:val="Heading 1 (Numbered)"/>
    <w:basedOn w:val="Heading1"/>
    <w:uiPriority w:val="1"/>
    <w:qFormat/>
    <w:rsid w:val="00E1069C"/>
    <w:pPr>
      <w:numPr>
        <w:numId w:val="29"/>
      </w:numPr>
    </w:pPr>
  </w:style>
  <w:style w:type="paragraph" w:customStyle="1" w:styleId="Heading2Numbered">
    <w:name w:val="Heading 2 (Numbered)"/>
    <w:basedOn w:val="Heading1Numbered"/>
    <w:uiPriority w:val="1"/>
    <w:qFormat/>
    <w:rsid w:val="00187EEF"/>
    <w:pPr>
      <w:numPr>
        <w:ilvl w:val="1"/>
      </w:numPr>
      <w:spacing w:before="240" w:after="120"/>
      <w:outlineLvl w:val="1"/>
    </w:pPr>
    <w:rPr>
      <w:color w:val="00919C" w:themeColor="accent2"/>
      <w:sz w:val="28"/>
      <w:szCs w:val="28"/>
    </w:rPr>
  </w:style>
  <w:style w:type="paragraph" w:customStyle="1" w:styleId="Heading3Numbered">
    <w:name w:val="Heading 3 (Numbered)"/>
    <w:basedOn w:val="Heading2Numbered"/>
    <w:uiPriority w:val="1"/>
    <w:qFormat/>
    <w:rsid w:val="00187EEF"/>
    <w:pPr>
      <w:numPr>
        <w:ilvl w:val="2"/>
      </w:numPr>
      <w:outlineLvl w:val="2"/>
    </w:pPr>
    <w:rPr>
      <w:rFonts w:asciiTheme="minorHAnsi" w:hAnsiTheme="minorHAnsi" w:cstheme="minorHAnsi"/>
      <w:b/>
      <w:bCs/>
      <w:color w:val="000000" w:themeColor="text1"/>
      <w:sz w:val="22"/>
      <w:szCs w:val="24"/>
    </w:rPr>
  </w:style>
  <w:style w:type="character" w:customStyle="1" w:styleId="Heading6Char">
    <w:name w:val="Heading 6 Char"/>
    <w:basedOn w:val="DefaultParagraphFont"/>
    <w:link w:val="Heading6"/>
    <w:uiPriority w:val="9"/>
    <w:semiHidden/>
    <w:rsid w:val="00E1069C"/>
    <w:rPr>
      <w:rFonts w:asciiTheme="majorHAnsi" w:eastAsiaTheme="majorEastAsia" w:hAnsiTheme="majorHAnsi" w:cstheme="majorBidi"/>
      <w:color w:val="001F29" w:themeColor="accent1" w:themeShade="7F"/>
    </w:rPr>
  </w:style>
  <w:style w:type="character" w:customStyle="1" w:styleId="Heading7Char">
    <w:name w:val="Heading 7 Char"/>
    <w:basedOn w:val="DefaultParagraphFont"/>
    <w:link w:val="Heading7"/>
    <w:uiPriority w:val="9"/>
    <w:semiHidden/>
    <w:rsid w:val="00E1069C"/>
    <w:rPr>
      <w:rFonts w:asciiTheme="majorHAnsi" w:eastAsiaTheme="majorEastAsia" w:hAnsiTheme="majorHAnsi" w:cstheme="majorBidi"/>
      <w:i/>
      <w:iCs/>
      <w:color w:val="001F29" w:themeColor="accent1" w:themeShade="7F"/>
    </w:rPr>
  </w:style>
  <w:style w:type="character" w:customStyle="1" w:styleId="Heading9Char">
    <w:name w:val="Heading 9 Char"/>
    <w:basedOn w:val="DefaultParagraphFont"/>
    <w:link w:val="Heading9"/>
    <w:uiPriority w:val="9"/>
    <w:semiHidden/>
    <w:rsid w:val="00E1069C"/>
    <w:rPr>
      <w:rFonts w:asciiTheme="majorHAnsi" w:eastAsiaTheme="majorEastAsia" w:hAnsiTheme="majorHAnsi" w:cstheme="majorBidi"/>
      <w:i/>
      <w:iCs/>
      <w:color w:val="272727" w:themeColor="text1" w:themeTint="D8"/>
      <w:sz w:val="21"/>
      <w:szCs w:val="21"/>
    </w:rPr>
  </w:style>
  <w:style w:type="paragraph" w:customStyle="1" w:styleId="SectionHeading">
    <w:name w:val="Section Heading"/>
    <w:basedOn w:val="Heading1"/>
    <w:uiPriority w:val="1"/>
    <w:qFormat/>
    <w:rsid w:val="008E410B"/>
    <w:pPr>
      <w:pageBreakBefore/>
      <w:numPr>
        <w:numId w:val="33"/>
      </w:numPr>
      <w:tabs>
        <w:tab w:val="left" w:pos="2552"/>
      </w:tabs>
      <w:spacing w:after="360" w:line="264" w:lineRule="auto"/>
    </w:pPr>
    <w:rPr>
      <w:rFonts w:asciiTheme="minorHAnsi" w:hAnsiTheme="minorHAnsi"/>
      <w:caps/>
      <w:color w:val="00919C" w:themeColor="accent2"/>
      <w:spacing w:val="2"/>
      <w:sz w:val="32"/>
    </w:rPr>
  </w:style>
  <w:style w:type="paragraph" w:styleId="TOC8">
    <w:name w:val="toc 8"/>
    <w:basedOn w:val="Normal"/>
    <w:next w:val="Normal"/>
    <w:autoRedefine/>
    <w:uiPriority w:val="39"/>
    <w:semiHidden/>
    <w:locked/>
    <w:rsid w:val="0002055D"/>
    <w:pPr>
      <w:tabs>
        <w:tab w:val="left" w:pos="1418"/>
        <w:tab w:val="right" w:leader="dot" w:pos="9628"/>
      </w:tabs>
      <w:spacing w:after="40"/>
      <w:ind w:left="1418" w:hanging="1418"/>
    </w:pPr>
    <w:rPr>
      <w:b/>
      <w:noProof/>
      <w:color w:val="004053" w:themeColor="accent1"/>
    </w:rPr>
  </w:style>
  <w:style w:type="paragraph" w:styleId="TOC7">
    <w:name w:val="toc 7"/>
    <w:basedOn w:val="Normal"/>
    <w:next w:val="Normal"/>
    <w:autoRedefine/>
    <w:uiPriority w:val="39"/>
    <w:semiHidden/>
    <w:locked/>
    <w:rsid w:val="0002055D"/>
    <w:pPr>
      <w:tabs>
        <w:tab w:val="left" w:pos="993"/>
        <w:tab w:val="right" w:leader="dot" w:pos="9628"/>
      </w:tabs>
      <w:spacing w:after="40"/>
      <w:ind w:left="992" w:hanging="567"/>
    </w:pPr>
    <w:rPr>
      <w:rFonts w:eastAsiaTheme="minorEastAsia"/>
      <w:noProof/>
      <w:color w:val="595959" w:themeColor="text2"/>
      <w:kern w:val="2"/>
      <w:lang w:eastAsia="en-AU"/>
      <w14:ligatures w14:val="standardContextual"/>
    </w:rPr>
  </w:style>
  <w:style w:type="paragraph" w:customStyle="1" w:styleId="Spacer">
    <w:name w:val="Spacer"/>
    <w:basedOn w:val="Normal"/>
    <w:uiPriority w:val="39"/>
    <w:qFormat/>
    <w:rsid w:val="00A079D7"/>
    <w:rPr>
      <w:sz w:val="2"/>
    </w:rPr>
  </w:style>
  <w:style w:type="paragraph" w:customStyle="1" w:styleId="TableHeader">
    <w:name w:val="Table Header"/>
    <w:basedOn w:val="Normal"/>
    <w:uiPriority w:val="6"/>
    <w:qFormat/>
    <w:rsid w:val="007F2D42"/>
    <w:pPr>
      <w:spacing w:before="120" w:line="240" w:lineRule="auto"/>
    </w:pPr>
    <w:rPr>
      <w:b/>
      <w:color w:val="FFFFFF" w:themeColor="background1"/>
      <w:sz w:val="18"/>
      <w:szCs w:val="18"/>
    </w:rPr>
  </w:style>
  <w:style w:type="table" w:customStyle="1" w:styleId="NAIFTableStyle2">
    <w:name w:val="NAIF Table Style 2"/>
    <w:basedOn w:val="TableNormal"/>
    <w:uiPriority w:val="99"/>
    <w:rsid w:val="00F94723"/>
    <w:pPr>
      <w:spacing w:before="60" w:after="60" w:line="240" w:lineRule="auto"/>
    </w:pPr>
    <w:tblPr>
      <w:tblStyleRowBandSize w:val="1"/>
      <w:tblStyleColBandSize w:val="1"/>
      <w:tblBorders>
        <w:top w:val="single" w:sz="4" w:space="0" w:color="7CCCBD" w:themeColor="accent3"/>
        <w:bottom w:val="single" w:sz="4" w:space="0" w:color="7CCCBD" w:themeColor="accent3"/>
        <w:insideH w:val="single" w:sz="4" w:space="0" w:color="7CCCBD" w:themeColor="accent3"/>
      </w:tblBorders>
    </w:tblPr>
    <w:tblStylePr w:type="firstRow">
      <w:pPr>
        <w:wordWrap/>
        <w:spacing w:beforeLines="0" w:before="120" w:beforeAutospacing="0" w:afterLines="0" w:after="120" w:afterAutospacing="0"/>
        <w:contextualSpacing w:val="0"/>
      </w:pPr>
      <w:rPr>
        <w:b/>
      </w:rPr>
      <w:tblPr/>
      <w:tcPr>
        <w:tcBorders>
          <w:top w:val="single" w:sz="4" w:space="0" w:color="7CCCBD" w:themeColor="accent3"/>
          <w:left w:val="nil"/>
          <w:bottom w:val="single" w:sz="4" w:space="0" w:color="7CCCBD" w:themeColor="accent3"/>
          <w:right w:val="nil"/>
          <w:insideH w:val="nil"/>
          <w:insideV w:val="nil"/>
          <w:tl2br w:val="nil"/>
          <w:tr2bl w:val="nil"/>
        </w:tcBorders>
        <w:shd w:val="clear" w:color="auto" w:fill="7CCCBD" w:themeFill="accent3"/>
      </w:tcPr>
    </w:tblStylePr>
    <w:tblStylePr w:type="lastRow">
      <w:rPr>
        <w:b/>
      </w:rPr>
      <w:tblPr/>
      <w:tcPr>
        <w:shd w:val="clear" w:color="auto" w:fill="E4F4F1" w:themeFill="accent3" w:themeFillTint="33"/>
      </w:tcPr>
    </w:tblStylePr>
    <w:tblStylePr w:type="firstCol">
      <w:rPr>
        <w:b/>
      </w:rPr>
    </w:tblStylePr>
    <w:tblStylePr w:type="lastCol">
      <w:pPr>
        <w:jc w:val="right"/>
      </w:pPr>
      <w:rPr>
        <w:b/>
      </w:rPr>
    </w:tblStylePr>
    <w:tblStylePr w:type="band1Vert">
      <w:tblPr/>
      <w:tcPr>
        <w:shd w:val="clear" w:color="auto" w:fill="E4F4F1" w:themeFill="accent3" w:themeFillTint="33"/>
      </w:tcPr>
    </w:tblStylePr>
    <w:tblStylePr w:type="band1Horz">
      <w:tblPr/>
      <w:tcPr>
        <w:shd w:val="clear" w:color="auto" w:fill="E4F4F1" w:themeFill="accent3" w:themeFillTint="33"/>
      </w:tcPr>
    </w:tblStylePr>
    <w:tblStylePr w:type="band2Horz">
      <w:tblPr/>
      <w:tcPr>
        <w:shd w:val="clear" w:color="auto" w:fill="FFFFFF" w:themeFill="background1"/>
      </w:tcPr>
    </w:tblStylePr>
  </w:style>
  <w:style w:type="table" w:styleId="ListTable2-Accent3">
    <w:name w:val="List Table 2 Accent 3"/>
    <w:basedOn w:val="TableNormal"/>
    <w:uiPriority w:val="47"/>
    <w:locked/>
    <w:rsid w:val="00B6530D"/>
    <w:pPr>
      <w:spacing w:after="0" w:line="240" w:lineRule="auto"/>
    </w:pPr>
    <w:tblPr>
      <w:tblStyleRowBandSize w:val="1"/>
      <w:tblStyleColBandSize w:val="1"/>
      <w:tblBorders>
        <w:top w:val="single" w:sz="4" w:space="0" w:color="B0E0D7" w:themeColor="accent3" w:themeTint="99"/>
        <w:bottom w:val="single" w:sz="4" w:space="0" w:color="B0E0D7" w:themeColor="accent3" w:themeTint="99"/>
        <w:insideH w:val="single" w:sz="4" w:space="0" w:color="B0E0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1" w:themeFill="accent3" w:themeFillTint="33"/>
      </w:tcPr>
    </w:tblStylePr>
    <w:tblStylePr w:type="band1Horz">
      <w:tblPr/>
      <w:tcPr>
        <w:shd w:val="clear" w:color="auto" w:fill="E4F4F1" w:themeFill="accent3" w:themeFillTint="33"/>
      </w:tcPr>
    </w:tblStylePr>
  </w:style>
  <w:style w:type="character" w:customStyle="1" w:styleId="ListParagraphChar">
    <w:name w:val="List Paragraph Char"/>
    <w:basedOn w:val="DefaultParagraphFont"/>
    <w:link w:val="ListParagraph"/>
    <w:uiPriority w:val="34"/>
    <w:rsid w:val="00C5689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4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Langtree\Northern%20Australia%20Infrastructure%20Facility\Templates%20-%20Templates\NAIF%20Blank%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1BE15839E4D7794C1BC68A45148C8"/>
        <w:category>
          <w:name w:val="General"/>
          <w:gallery w:val="placeholder"/>
        </w:category>
        <w:types>
          <w:type w:val="bbPlcHdr"/>
        </w:types>
        <w:behaviors>
          <w:behavior w:val="content"/>
        </w:behaviors>
        <w:guid w:val="{2F13FBBF-886F-444A-A3D0-BC6BE0F4B4E3}"/>
      </w:docPartPr>
      <w:docPartBody>
        <w:p w:rsidR="00424DD3" w:rsidRDefault="00424DD3"/>
      </w:docPartBody>
    </w:docPart>
    <w:docPart>
      <w:docPartPr>
        <w:name w:val="0B3B746F4CE4467D83B69A53B43189E6"/>
        <w:category>
          <w:name w:val="General"/>
          <w:gallery w:val="placeholder"/>
        </w:category>
        <w:types>
          <w:type w:val="bbPlcHdr"/>
        </w:types>
        <w:behaviors>
          <w:behavior w:val="content"/>
        </w:behaviors>
        <w:guid w:val="{CCE64C4C-C03D-4931-90AE-B3A284E79A25}"/>
      </w:docPartPr>
      <w:docPartBody>
        <w:p w:rsidR="003F6676" w:rsidRDefault="00C94CA7" w:rsidP="00C94CA7">
          <w:pPr>
            <w:pStyle w:val="0B3B746F4CE4467D83B69A53B43189E6"/>
          </w:pPr>
          <w:r w:rsidRPr="00A50F88">
            <w:rPr>
              <w:rStyle w:val="PlaceholderText"/>
            </w:rPr>
            <w:t>Click or tap here to enter text.</w:t>
          </w:r>
        </w:p>
      </w:docPartBody>
    </w:docPart>
    <w:docPart>
      <w:docPartPr>
        <w:name w:val="7BF211F70E9D46049E614DE892D10BDE"/>
        <w:category>
          <w:name w:val="General"/>
          <w:gallery w:val="placeholder"/>
        </w:category>
        <w:types>
          <w:type w:val="bbPlcHdr"/>
        </w:types>
        <w:behaviors>
          <w:behavior w:val="content"/>
        </w:behaviors>
        <w:guid w:val="{225DD1D0-8D5B-43E0-8CC0-F96CD84D9F68}"/>
      </w:docPartPr>
      <w:docPartBody>
        <w:p w:rsidR="003F6676" w:rsidRDefault="00C94CA7" w:rsidP="00C94CA7">
          <w:pPr>
            <w:pStyle w:val="7BF211F70E9D46049E614DE892D10BDE"/>
          </w:pPr>
          <w:r w:rsidRPr="00A50F88">
            <w:rPr>
              <w:rStyle w:val="PlaceholderText"/>
            </w:rPr>
            <w:t>Click or tap here to enter text.</w:t>
          </w:r>
        </w:p>
      </w:docPartBody>
    </w:docPart>
    <w:docPart>
      <w:docPartPr>
        <w:name w:val="640314220FED4603BFE9AD081FEBA9AE"/>
        <w:category>
          <w:name w:val="General"/>
          <w:gallery w:val="placeholder"/>
        </w:category>
        <w:types>
          <w:type w:val="bbPlcHdr"/>
        </w:types>
        <w:behaviors>
          <w:behavior w:val="content"/>
        </w:behaviors>
        <w:guid w:val="{A71A9BC4-193F-4EB2-AC02-1A9521E89BCE}"/>
      </w:docPartPr>
      <w:docPartBody>
        <w:p w:rsidR="003F6676" w:rsidRDefault="00C94CA7" w:rsidP="00C94CA7">
          <w:pPr>
            <w:pStyle w:val="640314220FED4603BFE9AD081FEBA9AE"/>
          </w:pPr>
          <w:r w:rsidRPr="00A50F88">
            <w:rPr>
              <w:rStyle w:val="PlaceholderText"/>
            </w:rPr>
            <w:t>Click or tap here to enter text.</w:t>
          </w:r>
        </w:p>
      </w:docPartBody>
    </w:docPart>
    <w:docPart>
      <w:docPartPr>
        <w:name w:val="D68C7954C9BE4349A5BD2FC6E757F363"/>
        <w:category>
          <w:name w:val="General"/>
          <w:gallery w:val="placeholder"/>
        </w:category>
        <w:types>
          <w:type w:val="bbPlcHdr"/>
        </w:types>
        <w:behaviors>
          <w:behavior w:val="content"/>
        </w:behaviors>
        <w:guid w:val="{000EC15B-C1CA-4DCB-ACAF-ECF6E2975FF6}"/>
      </w:docPartPr>
      <w:docPartBody>
        <w:p w:rsidR="003F6676" w:rsidRDefault="00C94CA7" w:rsidP="00C94CA7">
          <w:pPr>
            <w:pStyle w:val="D68C7954C9BE4349A5BD2FC6E757F363"/>
          </w:pPr>
          <w:r w:rsidRPr="00A50F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Pro Semibold">
    <w:charset w:val="00"/>
    <w:family w:val="roman"/>
    <w:pitch w:val="variable"/>
    <w:sig w:usb0="800002AF"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nton">
    <w:altName w:val="Calibri"/>
    <w:panose1 w:val="00000000000000000000"/>
    <w:charset w:val="00"/>
    <w:family w:val="modern"/>
    <w:notTrueType/>
    <w:pitch w:val="variable"/>
    <w:sig w:usb0="00000207" w:usb1="00000000" w:usb2="00000000" w:usb3="00000000" w:csb0="00000097" w:csb1="00000000"/>
  </w:font>
  <w:font w:name="Panton Narrow SemiBold">
    <w:altName w:val="Calibri"/>
    <w:panose1 w:val="000000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D3"/>
    <w:rsid w:val="003F6676"/>
    <w:rsid w:val="00424DD3"/>
    <w:rsid w:val="007D614E"/>
    <w:rsid w:val="00871CF7"/>
    <w:rsid w:val="00C94CA7"/>
    <w:rsid w:val="00CE5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94CA7"/>
    <w:rPr>
      <w:color w:val="808080"/>
    </w:rPr>
  </w:style>
  <w:style w:type="paragraph" w:customStyle="1" w:styleId="0B3B746F4CE4467D83B69A53B43189E6">
    <w:name w:val="0B3B746F4CE4467D83B69A53B43189E6"/>
    <w:rsid w:val="00C94CA7"/>
  </w:style>
  <w:style w:type="paragraph" w:customStyle="1" w:styleId="7BF211F70E9D46049E614DE892D10BDE">
    <w:name w:val="7BF211F70E9D46049E614DE892D10BDE"/>
    <w:rsid w:val="00C94CA7"/>
  </w:style>
  <w:style w:type="paragraph" w:customStyle="1" w:styleId="640314220FED4603BFE9AD081FEBA9AE">
    <w:name w:val="640314220FED4603BFE9AD081FEBA9AE"/>
    <w:rsid w:val="00C94CA7"/>
  </w:style>
  <w:style w:type="paragraph" w:customStyle="1" w:styleId="D68C7954C9BE4349A5BD2FC6E757F363">
    <w:name w:val="D68C7954C9BE4349A5BD2FC6E757F363"/>
    <w:rsid w:val="00C94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IF PPT">
      <a:dk1>
        <a:sysClr val="windowText" lastClr="000000"/>
      </a:dk1>
      <a:lt1>
        <a:sysClr val="window" lastClr="FFFFFF"/>
      </a:lt1>
      <a:dk2>
        <a:srgbClr val="595959"/>
      </a:dk2>
      <a:lt2>
        <a:srgbClr val="F2F2F2"/>
      </a:lt2>
      <a:accent1>
        <a:srgbClr val="004053"/>
      </a:accent1>
      <a:accent2>
        <a:srgbClr val="00919C"/>
      </a:accent2>
      <a:accent3>
        <a:srgbClr val="7CCCBD"/>
      </a:accent3>
      <a:accent4>
        <a:srgbClr val="DA3A3C"/>
      </a:accent4>
      <a:accent5>
        <a:srgbClr val="F57F29"/>
      </a:accent5>
      <a:accent6>
        <a:srgbClr val="FCB53B"/>
      </a:accent6>
      <a:hlink>
        <a:srgbClr val="00919C"/>
      </a:hlink>
      <a:folHlink>
        <a:srgbClr val="00919C"/>
      </a:folHlink>
    </a:clrScheme>
    <a:fontScheme name="NAIF">
      <a:majorFont>
        <a:latin typeface="Georgia Pro Semi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rimary Blue">
      <a:srgbClr val="004053"/>
    </a:custClr>
    <a:custClr name="Primary Aqua">
      <a:srgbClr val="00A77F"/>
    </a:custClr>
    <a:custClr name="Primary Mid Blue">
      <a:srgbClr val="00919C"/>
    </a:custClr>
    <a:custClr name="Primary Light Blue">
      <a:srgbClr val="7CCBBD"/>
    </a:custClr>
    <a:custClr name="Secondary Red">
      <a:srgbClr val="9F0C30"/>
    </a:custClr>
    <a:custClr name="Secondary Orange">
      <a:srgbClr val="DA3A3C"/>
    </a:custClr>
    <a:custClr name="Secondary Yellow">
      <a:srgbClr val="F47E28"/>
    </a:custClr>
    <a:custClr name="Secondary Light Yellow">
      <a:srgbClr val="FCB53B"/>
    </a:custClr>
  </a:custClr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9F3F33-A1D7-4248-9367-F57C643DC187}">
  <we:reference id="wa104381063" version="1.0.0.1" store="en-US" storeType="OMEX"/>
  <we:alternateReferences>
    <we:reference id="WA104381063" version="1.0.0.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f9945b0-817f-475b-94e6-18426b09a38b">
      <UserInfo>
        <DisplayName>Ben Langtree</DisplayName>
        <AccountId>215</AccountId>
        <AccountType/>
      </UserInfo>
    </SharedWithUsers>
  </documentManagement>
</p:properties>
</file>

<file path=customXml/item3.xml><?xml version="1.0" encoding="utf-8"?>
<root>
  <Subtitle/>
  <CoverDat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CoverDate/>
</root>
</file>

<file path=customXml/item6.xml><?xml version="1.0" encoding="utf-8"?>
<ct:contentTypeSchema xmlns:ct="http://schemas.microsoft.com/office/2006/metadata/contentType" xmlns:ma="http://schemas.microsoft.com/office/2006/metadata/properties/metaAttributes" ct:_="" ma:_="" ma:contentTypeName="Document" ma:contentTypeID="0x010100F6F977B4E548DD4786A5383D5BAB7AA9" ma:contentTypeVersion="7" ma:contentTypeDescription="Create a new document." ma:contentTypeScope="" ma:versionID="1d76cf34fca85317a380fddd12f0e9cd">
  <xsd:schema xmlns:xsd="http://www.w3.org/2001/XMLSchema" xmlns:xs="http://www.w3.org/2001/XMLSchema" xmlns:p="http://schemas.microsoft.com/office/2006/metadata/properties" xmlns:ns2="68c65dbc-ab16-43cd-a78f-e98c161b744b" xmlns:ns3="0f9945b0-817f-475b-94e6-18426b09a38b" targetNamespace="http://schemas.microsoft.com/office/2006/metadata/properties" ma:root="true" ma:fieldsID="9ba760820653cea04062a6ee62d2d76f" ns2:_="" ns3:_="">
    <xsd:import namespace="68c65dbc-ab16-43cd-a78f-e98c161b744b"/>
    <xsd:import namespace="0f9945b0-817f-475b-94e6-18426b09a3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65dbc-ab16-43cd-a78f-e98c161b7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945b0-817f-475b-94e6-18426b09a3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36F5C-01DE-4987-8FEF-F08BBEDAFF4D}">
  <ds:schemaRefs>
    <ds:schemaRef ds:uri="http://schemas.openxmlformats.org/officeDocument/2006/bibliography"/>
  </ds:schemaRefs>
</ds:datastoreItem>
</file>

<file path=customXml/itemProps2.xml><?xml version="1.0" encoding="utf-8"?>
<ds:datastoreItem xmlns:ds="http://schemas.openxmlformats.org/officeDocument/2006/customXml" ds:itemID="{2F7A3609-9B10-4D94-956E-6942CD99D063}">
  <ds:schemaRefs>
    <ds:schemaRef ds:uri="http://schemas.microsoft.com/office/2006/metadata/properties"/>
    <ds:schemaRef ds:uri="http://schemas.microsoft.com/office/2006/documentManagement/types"/>
    <ds:schemaRef ds:uri="http://purl.org/dc/terms/"/>
    <ds:schemaRef ds:uri="0f9945b0-817f-475b-94e6-18426b09a38b"/>
    <ds:schemaRef ds:uri="http://purl.org/dc/dcmitype/"/>
    <ds:schemaRef ds:uri="http://schemas.microsoft.com/office/infopath/2007/PartnerControls"/>
    <ds:schemaRef ds:uri="http://purl.org/dc/elements/1.1/"/>
    <ds:schemaRef ds:uri="http://schemas.openxmlformats.org/package/2006/metadata/core-properties"/>
    <ds:schemaRef ds:uri="68c65dbc-ab16-43cd-a78f-e98c161b744b"/>
    <ds:schemaRef ds:uri="http://www.w3.org/XML/1998/namespace"/>
  </ds:schemaRefs>
</ds:datastoreItem>
</file>

<file path=customXml/itemProps3.xml><?xml version="1.0" encoding="utf-8"?>
<ds:datastoreItem xmlns:ds="http://schemas.openxmlformats.org/officeDocument/2006/customXml" ds:itemID="{9B07158D-72BF-4951-8CC9-17C3A18484BC}">
  <ds:schemaRefs/>
</ds:datastoreItem>
</file>

<file path=customXml/itemProps4.xml><?xml version="1.0" encoding="utf-8"?>
<ds:datastoreItem xmlns:ds="http://schemas.openxmlformats.org/officeDocument/2006/customXml" ds:itemID="{0B9CF73C-C8B4-414C-8903-8378284B13A5}">
  <ds:schemaRefs>
    <ds:schemaRef ds:uri="http://schemas.microsoft.com/sharepoint/v3/contenttype/forms"/>
  </ds:schemaRefs>
</ds:datastoreItem>
</file>

<file path=customXml/itemProps5.xml><?xml version="1.0" encoding="utf-8"?>
<ds:datastoreItem xmlns:ds="http://schemas.openxmlformats.org/officeDocument/2006/customXml" ds:itemID="{9B07158D-72BF-4951-8CC9-17C3A18484BC}">
  <ds:schemaRefs/>
</ds:datastoreItem>
</file>

<file path=customXml/itemProps6.xml><?xml version="1.0" encoding="utf-8"?>
<ds:datastoreItem xmlns:ds="http://schemas.openxmlformats.org/officeDocument/2006/customXml" ds:itemID="{3C80BDE2-104C-417A-B994-9F54A5D40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65dbc-ab16-43cd-a78f-e98c161b744b"/>
    <ds:schemaRef ds:uri="0f9945b0-817f-475b-94e6-18426b09a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NAIF Blank Template</Template>
  <TotalTime>1</TotalTime>
  <Pages>10</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NAIF</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Jamari Buli</dc:creator>
  <cp:keywords/>
  <dc:description/>
  <cp:lastModifiedBy>Fiona Dix</cp:lastModifiedBy>
  <cp:revision>2</cp:revision>
  <dcterms:created xsi:type="dcterms:W3CDTF">2023-11-24T02:57:00Z</dcterms:created>
  <dcterms:modified xsi:type="dcterms:W3CDTF">2023-11-24T02:57:00Z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0x010100F6F977B4E548DD4786A5383D5BAB7AA9</vt:lpwstr>
  </property>
  <property fmtid="{D5CDD505-2E9C-101B-9397-08002B2CF9AE}" pid="3" name="naif_DocumentType">
    <vt:lpwstr/>
  </property>
  <property fmtid="{D5CDD505-2E9C-101B-9397-08002B2CF9AE}" pid="4" name="MediaServiceImageTags">
    <vt:lpwstr/>
  </property>
  <property fmtid="{D5CDD505-2E9C-101B-9397-08002B2CF9AE}" pid="5" name="naif_BusinessArea">
    <vt:lpwstr>60;#Brand|48d7823c-0782-4ed8-95c8-108d7812629c</vt:lpwstr>
  </property>
  <property fmtid="{D5CDD505-2E9C-101B-9397-08002B2CF9AE}" pid="6" name="lcf76f155ced4ddcb4097134ff3c332f">
    <vt:lpwstr/>
  </property>
  <property fmtid="{D5CDD505-2E9C-101B-9397-08002B2CF9AE}" pid="7" name="naif_BCSTopic">
    <vt:lpwstr/>
  </property>
  <property fmtid="{D5CDD505-2E9C-101B-9397-08002B2CF9AE}" pid="8" name="naif_FinancialYear">
    <vt:lpwstr/>
  </property>
  <property fmtid="{D5CDD505-2E9C-101B-9397-08002B2CF9AE}" pid="9" name="naif_DocumentStatus">
    <vt:lpwstr/>
  </property>
  <property fmtid="{D5CDD505-2E9C-101B-9397-08002B2CF9AE}" pid="10" name="kb23bc98c2be4b1194aa5cf3ab02c1ef">
    <vt:lpwstr/>
  </property>
  <property fmtid="{D5CDD505-2E9C-101B-9397-08002B2CF9AE}" pid="11" name="TaxCatchAll">
    <vt:lpwstr>60;#Brand|48d7823c-0782-4ed8-95c8-108d7812629c</vt:lpwstr>
  </property>
  <property fmtid="{D5CDD505-2E9C-101B-9397-08002B2CF9AE}" pid="12" name="o08f1059c84140b78dc64a6a03b53557">
    <vt:lpwstr/>
  </property>
  <property fmtid="{D5CDD505-2E9C-101B-9397-08002B2CF9AE}" pid="13" name="ic4e9ddb9717449e8e375b09ea9f1b34">
    <vt:lpwstr>Brand|48d7823c-0782-4ed8-95c8-108d7812629c</vt:lpwstr>
  </property>
  <property fmtid="{D5CDD505-2E9C-101B-9397-08002B2CF9AE}" pid="14" name="p65c4154ad414b0c92cfab32d48f0c99">
    <vt:lpwstr/>
  </property>
  <property fmtid="{D5CDD505-2E9C-101B-9397-08002B2CF9AE}" pid="15" name="jd764c5197cd4c27833bf9bc22ced087">
    <vt:lpwstr/>
  </property>
  <property fmtid="{D5CDD505-2E9C-101B-9397-08002B2CF9AE}" pid="16" name="GrammarlyDocumentId">
    <vt:lpwstr>77fca513b1ea8fde1c03c4aad7efded8d00793990331f79f3e44ac3de4c763eb</vt:lpwstr>
  </property>
</Properties>
</file>